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61" w:rsidRPr="00BE596B" w:rsidRDefault="00E3309A" w:rsidP="000728B0">
      <w:pPr>
        <w:pStyle w:val="3"/>
        <w:tabs>
          <w:tab w:val="left" w:pos="708"/>
        </w:tabs>
        <w:spacing w:before="0" w:line="276" w:lineRule="auto"/>
        <w:jc w:val="center"/>
        <w:rPr>
          <w:rFonts w:ascii="Times New Roman" w:hAnsi="Times New Roman" w:cs="Times New Roman"/>
          <w:color w:val="auto"/>
          <w:sz w:val="28"/>
          <w:szCs w:val="28"/>
        </w:rPr>
      </w:pPr>
      <w:r w:rsidRPr="00BE596B">
        <w:rPr>
          <w:rFonts w:ascii="Times New Roman" w:hAnsi="Times New Roman" w:cs="Times New Roman"/>
          <w:color w:val="auto"/>
          <w:sz w:val="28"/>
          <w:szCs w:val="28"/>
        </w:rPr>
        <w:t>АДМИНИСТРАЦИЯ</w:t>
      </w:r>
      <w:r w:rsidR="003C4F61" w:rsidRPr="00BE596B">
        <w:rPr>
          <w:rFonts w:ascii="Times New Roman" w:hAnsi="Times New Roman" w:cs="Times New Roman"/>
          <w:color w:val="auto"/>
          <w:sz w:val="28"/>
          <w:szCs w:val="28"/>
        </w:rPr>
        <w:t xml:space="preserve"> </w:t>
      </w:r>
    </w:p>
    <w:p w:rsidR="00E3309A" w:rsidRPr="00BE596B" w:rsidRDefault="003C4F61" w:rsidP="000728B0">
      <w:pPr>
        <w:pStyle w:val="3"/>
        <w:tabs>
          <w:tab w:val="left" w:pos="708"/>
        </w:tabs>
        <w:spacing w:before="0" w:line="276" w:lineRule="auto"/>
        <w:jc w:val="center"/>
        <w:rPr>
          <w:rFonts w:ascii="Times New Roman" w:hAnsi="Times New Roman" w:cs="Times New Roman"/>
          <w:color w:val="auto"/>
          <w:sz w:val="28"/>
          <w:szCs w:val="28"/>
        </w:rPr>
      </w:pPr>
      <w:r w:rsidRPr="00BE596B">
        <w:rPr>
          <w:rFonts w:ascii="Times New Roman" w:hAnsi="Times New Roman" w:cs="Times New Roman"/>
          <w:color w:val="auto"/>
          <w:sz w:val="28"/>
          <w:szCs w:val="28"/>
        </w:rPr>
        <w:t>ФАТЕЕВСКОГО</w:t>
      </w:r>
      <w:r w:rsidR="00E3309A" w:rsidRPr="00BE596B">
        <w:rPr>
          <w:rFonts w:ascii="Times New Roman" w:hAnsi="Times New Roman" w:cs="Times New Roman"/>
          <w:color w:val="auto"/>
          <w:sz w:val="28"/>
          <w:szCs w:val="28"/>
        </w:rPr>
        <w:t xml:space="preserve"> СЕЛЬСКОГО ПОСЕЛЕНИЯ</w:t>
      </w:r>
    </w:p>
    <w:p w:rsidR="003C4F61" w:rsidRPr="00BE596B" w:rsidRDefault="00E3309A" w:rsidP="000728B0">
      <w:pPr>
        <w:pStyle w:val="3"/>
        <w:tabs>
          <w:tab w:val="left" w:pos="708"/>
        </w:tabs>
        <w:spacing w:before="0" w:line="276" w:lineRule="auto"/>
        <w:jc w:val="center"/>
        <w:rPr>
          <w:rFonts w:ascii="Times New Roman" w:hAnsi="Times New Roman" w:cs="Times New Roman"/>
          <w:color w:val="auto"/>
          <w:sz w:val="28"/>
          <w:szCs w:val="28"/>
        </w:rPr>
      </w:pPr>
      <w:r w:rsidRPr="00BE596B">
        <w:rPr>
          <w:rFonts w:ascii="Times New Roman" w:hAnsi="Times New Roman" w:cs="Times New Roman"/>
          <w:color w:val="auto"/>
          <w:sz w:val="28"/>
          <w:szCs w:val="28"/>
        </w:rPr>
        <w:t xml:space="preserve">КИРОВО-ЧЕПЕЦКОГО РАЙОНА </w:t>
      </w:r>
    </w:p>
    <w:p w:rsidR="00E3309A" w:rsidRPr="00BE596B" w:rsidRDefault="00E3309A" w:rsidP="000728B0">
      <w:pPr>
        <w:pStyle w:val="3"/>
        <w:tabs>
          <w:tab w:val="left" w:pos="708"/>
        </w:tabs>
        <w:spacing w:before="0" w:line="276" w:lineRule="auto"/>
        <w:jc w:val="center"/>
        <w:rPr>
          <w:rFonts w:ascii="Times New Roman" w:hAnsi="Times New Roman" w:cs="Times New Roman"/>
          <w:b w:val="0"/>
          <w:color w:val="auto"/>
          <w:sz w:val="28"/>
          <w:szCs w:val="28"/>
        </w:rPr>
      </w:pPr>
      <w:r w:rsidRPr="00BE596B">
        <w:rPr>
          <w:rFonts w:ascii="Times New Roman" w:hAnsi="Times New Roman" w:cs="Times New Roman"/>
          <w:color w:val="auto"/>
          <w:sz w:val="28"/>
          <w:szCs w:val="28"/>
        </w:rPr>
        <w:t>КИРОВСКОЙ ОБЛАСТИ</w:t>
      </w:r>
    </w:p>
    <w:p w:rsidR="00E3309A" w:rsidRPr="00BE596B" w:rsidRDefault="00E3309A" w:rsidP="000728B0">
      <w:pPr>
        <w:pStyle w:val="4"/>
        <w:tabs>
          <w:tab w:val="left" w:pos="708"/>
        </w:tabs>
        <w:spacing w:before="0"/>
        <w:jc w:val="center"/>
        <w:rPr>
          <w:rFonts w:ascii="Times New Roman" w:hAnsi="Times New Roman" w:cs="Times New Roman"/>
          <w:i w:val="0"/>
          <w:color w:val="auto"/>
          <w:sz w:val="28"/>
          <w:szCs w:val="28"/>
        </w:rPr>
      </w:pPr>
    </w:p>
    <w:p w:rsidR="00E3309A" w:rsidRPr="00BE596B" w:rsidRDefault="00E3309A" w:rsidP="000728B0">
      <w:pPr>
        <w:pStyle w:val="4"/>
        <w:tabs>
          <w:tab w:val="left" w:pos="0"/>
        </w:tabs>
        <w:spacing w:before="0" w:line="276" w:lineRule="auto"/>
        <w:jc w:val="center"/>
        <w:rPr>
          <w:i w:val="0"/>
          <w:sz w:val="28"/>
          <w:szCs w:val="28"/>
        </w:rPr>
      </w:pPr>
      <w:r w:rsidRPr="00BE596B">
        <w:rPr>
          <w:rFonts w:ascii="Times New Roman" w:hAnsi="Times New Roman" w:cs="Times New Roman"/>
          <w:i w:val="0"/>
          <w:color w:val="auto"/>
          <w:sz w:val="28"/>
          <w:szCs w:val="28"/>
        </w:rPr>
        <w:t>ПОСТАНОВЛЕНИЕ</w:t>
      </w:r>
    </w:p>
    <w:tbl>
      <w:tblPr>
        <w:tblW w:w="9180" w:type="dxa"/>
        <w:tblLook w:val="00A0"/>
      </w:tblPr>
      <w:tblGrid>
        <w:gridCol w:w="2091"/>
        <w:gridCol w:w="5247"/>
        <w:gridCol w:w="484"/>
        <w:gridCol w:w="1358"/>
      </w:tblGrid>
      <w:tr w:rsidR="00E3309A" w:rsidRPr="00BE596B" w:rsidTr="0092553F">
        <w:tc>
          <w:tcPr>
            <w:tcW w:w="2091" w:type="dxa"/>
            <w:tcBorders>
              <w:top w:val="nil"/>
              <w:left w:val="nil"/>
              <w:bottom w:val="single" w:sz="4" w:space="0" w:color="auto"/>
              <w:right w:val="nil"/>
            </w:tcBorders>
            <w:hideMark/>
          </w:tcPr>
          <w:p w:rsidR="00E3309A" w:rsidRPr="00BE596B" w:rsidRDefault="0092553F" w:rsidP="000728B0">
            <w:pPr>
              <w:tabs>
                <w:tab w:val="left" w:pos="0"/>
              </w:tabs>
              <w:spacing w:line="276" w:lineRule="auto"/>
              <w:jc w:val="center"/>
              <w:rPr>
                <w:rFonts w:eastAsiaTheme="minorHAnsi"/>
                <w:b/>
                <w:sz w:val="28"/>
                <w:szCs w:val="28"/>
                <w:lang w:eastAsia="en-US"/>
              </w:rPr>
            </w:pPr>
            <w:r>
              <w:rPr>
                <w:rFonts w:eastAsiaTheme="minorHAnsi"/>
                <w:b/>
                <w:sz w:val="28"/>
                <w:szCs w:val="28"/>
                <w:lang w:eastAsia="en-US"/>
              </w:rPr>
              <w:t>05</w:t>
            </w:r>
            <w:r w:rsidR="00540C11" w:rsidRPr="00BE596B">
              <w:rPr>
                <w:rFonts w:eastAsiaTheme="minorHAnsi"/>
                <w:b/>
                <w:sz w:val="28"/>
                <w:szCs w:val="28"/>
                <w:lang w:eastAsia="en-US"/>
              </w:rPr>
              <w:t>.0</w:t>
            </w:r>
            <w:r>
              <w:rPr>
                <w:rFonts w:eastAsiaTheme="minorHAnsi"/>
                <w:b/>
                <w:sz w:val="28"/>
                <w:szCs w:val="28"/>
                <w:lang w:eastAsia="en-US"/>
              </w:rPr>
              <w:t>7</w:t>
            </w:r>
            <w:r w:rsidR="00540C11" w:rsidRPr="00BE596B">
              <w:rPr>
                <w:rFonts w:eastAsiaTheme="minorHAnsi"/>
                <w:b/>
                <w:sz w:val="28"/>
                <w:szCs w:val="28"/>
                <w:lang w:eastAsia="en-US"/>
              </w:rPr>
              <w:t>.2019</w:t>
            </w:r>
          </w:p>
        </w:tc>
        <w:tc>
          <w:tcPr>
            <w:tcW w:w="5247" w:type="dxa"/>
          </w:tcPr>
          <w:p w:rsidR="00E3309A" w:rsidRPr="00BE596B" w:rsidRDefault="00E3309A" w:rsidP="000728B0">
            <w:pPr>
              <w:tabs>
                <w:tab w:val="left" w:pos="0"/>
              </w:tabs>
              <w:spacing w:line="360" w:lineRule="auto"/>
              <w:jc w:val="center"/>
              <w:rPr>
                <w:rFonts w:eastAsia="Calibri"/>
                <w:sz w:val="28"/>
                <w:szCs w:val="28"/>
                <w:lang w:eastAsia="en-US"/>
              </w:rPr>
            </w:pPr>
          </w:p>
        </w:tc>
        <w:tc>
          <w:tcPr>
            <w:tcW w:w="484" w:type="dxa"/>
            <w:hideMark/>
          </w:tcPr>
          <w:p w:rsidR="00E3309A" w:rsidRPr="00BE596B" w:rsidRDefault="00E3309A" w:rsidP="000728B0">
            <w:pPr>
              <w:tabs>
                <w:tab w:val="left" w:pos="0"/>
              </w:tabs>
              <w:spacing w:line="276" w:lineRule="auto"/>
              <w:rPr>
                <w:rFonts w:eastAsia="Calibri"/>
                <w:sz w:val="28"/>
                <w:szCs w:val="28"/>
                <w:lang w:eastAsia="en-US"/>
              </w:rPr>
            </w:pPr>
            <w:r w:rsidRPr="00BE596B">
              <w:rPr>
                <w:sz w:val="28"/>
                <w:szCs w:val="28"/>
              </w:rPr>
              <w:t>№</w:t>
            </w:r>
          </w:p>
        </w:tc>
        <w:tc>
          <w:tcPr>
            <w:tcW w:w="1358" w:type="dxa"/>
            <w:tcBorders>
              <w:top w:val="nil"/>
              <w:left w:val="nil"/>
              <w:bottom w:val="single" w:sz="4" w:space="0" w:color="auto"/>
              <w:right w:val="nil"/>
            </w:tcBorders>
            <w:hideMark/>
          </w:tcPr>
          <w:p w:rsidR="00E3309A" w:rsidRPr="00BE596B" w:rsidRDefault="0092553F" w:rsidP="000728B0">
            <w:pPr>
              <w:tabs>
                <w:tab w:val="left" w:pos="0"/>
              </w:tabs>
              <w:spacing w:line="276" w:lineRule="auto"/>
              <w:jc w:val="center"/>
              <w:rPr>
                <w:rFonts w:eastAsiaTheme="minorHAnsi"/>
                <w:b/>
                <w:sz w:val="28"/>
                <w:szCs w:val="28"/>
                <w:lang w:eastAsia="en-US"/>
              </w:rPr>
            </w:pPr>
            <w:r>
              <w:rPr>
                <w:rFonts w:eastAsiaTheme="minorHAnsi"/>
                <w:b/>
                <w:sz w:val="28"/>
                <w:szCs w:val="28"/>
                <w:lang w:eastAsia="en-US"/>
              </w:rPr>
              <w:t>29</w:t>
            </w:r>
          </w:p>
        </w:tc>
      </w:tr>
      <w:tr w:rsidR="00E3309A" w:rsidRPr="00BE596B" w:rsidTr="0092553F">
        <w:tc>
          <w:tcPr>
            <w:tcW w:w="9180" w:type="dxa"/>
            <w:gridSpan w:val="4"/>
            <w:hideMark/>
          </w:tcPr>
          <w:p w:rsidR="00E3309A" w:rsidRPr="00BE596B" w:rsidRDefault="003C4F61" w:rsidP="000728B0">
            <w:pPr>
              <w:tabs>
                <w:tab w:val="left" w:pos="0"/>
              </w:tabs>
              <w:spacing w:line="276" w:lineRule="auto"/>
              <w:jc w:val="center"/>
              <w:rPr>
                <w:rFonts w:eastAsia="Calibri"/>
                <w:sz w:val="28"/>
                <w:szCs w:val="28"/>
                <w:lang w:eastAsia="en-US"/>
              </w:rPr>
            </w:pPr>
            <w:r w:rsidRPr="00BE596B">
              <w:rPr>
                <w:sz w:val="28"/>
                <w:szCs w:val="28"/>
              </w:rPr>
              <w:t>с. Фатеево</w:t>
            </w:r>
          </w:p>
        </w:tc>
      </w:tr>
    </w:tbl>
    <w:p w:rsidR="00E3309A" w:rsidRPr="00BE596B" w:rsidRDefault="00E3309A" w:rsidP="000728B0">
      <w:pPr>
        <w:tabs>
          <w:tab w:val="left" w:pos="0"/>
        </w:tabs>
        <w:spacing w:line="276" w:lineRule="auto"/>
        <w:rPr>
          <w:rFonts w:eastAsia="Calibri"/>
          <w:sz w:val="28"/>
          <w:szCs w:val="28"/>
          <w:lang w:eastAsia="en-US"/>
        </w:rPr>
      </w:pPr>
    </w:p>
    <w:p w:rsidR="00E3309A" w:rsidRPr="00BE596B" w:rsidRDefault="00E3309A" w:rsidP="000728B0">
      <w:pPr>
        <w:pStyle w:val="ConsPlusTitle"/>
        <w:widowControl/>
        <w:spacing w:line="276" w:lineRule="auto"/>
        <w:jc w:val="center"/>
        <w:rPr>
          <w:rFonts w:ascii="Times New Roman" w:hAnsi="Times New Roman" w:cs="Times New Roman"/>
          <w:sz w:val="28"/>
          <w:szCs w:val="28"/>
        </w:rPr>
      </w:pPr>
      <w:r w:rsidRPr="00BE596B">
        <w:rPr>
          <w:rFonts w:ascii="Times New Roman" w:hAnsi="Times New Roman" w:cs="Times New Roman"/>
          <w:bCs w:val="0"/>
          <w:sz w:val="28"/>
          <w:szCs w:val="28"/>
        </w:rPr>
        <w:t>Об утверждении</w:t>
      </w:r>
      <w:r w:rsidR="003C4F61" w:rsidRPr="00BE596B">
        <w:rPr>
          <w:rFonts w:ascii="Times New Roman" w:hAnsi="Times New Roman" w:cs="Times New Roman"/>
          <w:sz w:val="28"/>
          <w:szCs w:val="28"/>
        </w:rPr>
        <w:t xml:space="preserve"> а</w:t>
      </w:r>
      <w:r w:rsidRPr="00BE596B">
        <w:rPr>
          <w:rFonts w:ascii="Times New Roman" w:hAnsi="Times New Roman" w:cs="Times New Roman"/>
          <w:sz w:val="28"/>
          <w:szCs w:val="28"/>
        </w:rPr>
        <w:t xml:space="preserve">дминистративного регламента </w:t>
      </w:r>
    </w:p>
    <w:p w:rsidR="0092553F" w:rsidRPr="0092553F" w:rsidRDefault="00E3309A" w:rsidP="000728B0">
      <w:pPr>
        <w:pStyle w:val="ConsPlusTitle"/>
        <w:widowControl/>
        <w:spacing w:line="276" w:lineRule="auto"/>
        <w:jc w:val="center"/>
        <w:rPr>
          <w:rFonts w:ascii="Times New Roman" w:hAnsi="Times New Roman" w:cs="Times New Roman"/>
          <w:bCs w:val="0"/>
          <w:sz w:val="28"/>
          <w:szCs w:val="28"/>
        </w:rPr>
      </w:pPr>
      <w:r w:rsidRPr="0092553F">
        <w:rPr>
          <w:rFonts w:ascii="Times New Roman" w:hAnsi="Times New Roman" w:cs="Times New Roman"/>
          <w:bCs w:val="0"/>
          <w:sz w:val="28"/>
          <w:szCs w:val="28"/>
        </w:rPr>
        <w:t>предоставления муниципальной услуги «</w:t>
      </w:r>
      <w:r w:rsidR="0092553F" w:rsidRPr="0092553F">
        <w:rPr>
          <w:rFonts w:ascii="Times New Roman" w:hAnsi="Times New Roman" w:cs="Times New Roman"/>
          <w:bCs w:val="0"/>
          <w:sz w:val="28"/>
          <w:szCs w:val="28"/>
        </w:rPr>
        <w:t>Принятие решения о подготовке документации по</w:t>
      </w:r>
      <w:r w:rsidR="0092553F">
        <w:rPr>
          <w:rFonts w:ascii="Times New Roman" w:hAnsi="Times New Roman" w:cs="Times New Roman"/>
          <w:bCs w:val="0"/>
          <w:sz w:val="28"/>
          <w:szCs w:val="28"/>
        </w:rPr>
        <w:t xml:space="preserve"> </w:t>
      </w:r>
      <w:r w:rsidR="0092553F" w:rsidRPr="0092553F">
        <w:rPr>
          <w:rFonts w:ascii="Times New Roman" w:hAnsi="Times New Roman" w:cs="Times New Roman"/>
          <w:bCs w:val="0"/>
          <w:sz w:val="28"/>
          <w:szCs w:val="28"/>
        </w:rPr>
        <w:t>планировке территории в границах</w:t>
      </w:r>
    </w:p>
    <w:p w:rsidR="00E3309A" w:rsidRPr="0092553F" w:rsidRDefault="0092553F" w:rsidP="000728B0">
      <w:pPr>
        <w:pStyle w:val="ConsPlusTitle"/>
        <w:widowControl/>
        <w:spacing w:line="276" w:lineRule="auto"/>
        <w:jc w:val="center"/>
        <w:rPr>
          <w:rFonts w:ascii="Times New Roman" w:hAnsi="Times New Roman" w:cs="Times New Roman"/>
          <w:bCs w:val="0"/>
          <w:sz w:val="28"/>
          <w:szCs w:val="28"/>
        </w:rPr>
      </w:pPr>
      <w:r>
        <w:rPr>
          <w:rFonts w:ascii="Times New Roman" w:hAnsi="Times New Roman" w:cs="Times New Roman"/>
          <w:bCs w:val="0"/>
          <w:sz w:val="28"/>
          <w:szCs w:val="28"/>
        </w:rPr>
        <w:t>Фатеевского сельского поселения</w:t>
      </w:r>
      <w:r w:rsidR="00E3309A" w:rsidRPr="0092553F">
        <w:rPr>
          <w:rFonts w:ascii="Times New Roman" w:hAnsi="Times New Roman" w:cs="Times New Roman"/>
          <w:bCs w:val="0"/>
          <w:sz w:val="28"/>
          <w:szCs w:val="28"/>
        </w:rPr>
        <w:t>»</w:t>
      </w:r>
    </w:p>
    <w:p w:rsidR="00E3309A" w:rsidRPr="00BE596B" w:rsidRDefault="00E3309A" w:rsidP="000728B0">
      <w:pPr>
        <w:pStyle w:val="a8"/>
        <w:spacing w:after="0"/>
        <w:rPr>
          <w:b/>
          <w:bCs/>
          <w:szCs w:val="28"/>
        </w:rPr>
      </w:pPr>
    </w:p>
    <w:p w:rsidR="00E3309A" w:rsidRPr="00BE596B" w:rsidRDefault="00E3309A" w:rsidP="000728B0">
      <w:pPr>
        <w:pStyle w:val="a8"/>
        <w:spacing w:after="0"/>
        <w:ind w:firstLine="709"/>
        <w:jc w:val="both"/>
        <w:rPr>
          <w:bCs/>
          <w:szCs w:val="28"/>
        </w:rPr>
      </w:pPr>
      <w:r w:rsidRPr="00BE596B">
        <w:rPr>
          <w:bCs/>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муниципальных и государственных услуг» администрация </w:t>
      </w:r>
      <w:r w:rsidR="003C4F61" w:rsidRPr="00BE596B">
        <w:rPr>
          <w:bCs/>
          <w:szCs w:val="28"/>
        </w:rPr>
        <w:t>Фатеевского</w:t>
      </w:r>
      <w:r w:rsidRPr="00BE596B">
        <w:rPr>
          <w:bCs/>
          <w:szCs w:val="28"/>
        </w:rPr>
        <w:t xml:space="preserve"> сельского поселения</w:t>
      </w:r>
      <w:r w:rsidR="003C4F61" w:rsidRPr="00BE596B">
        <w:rPr>
          <w:bCs/>
          <w:szCs w:val="28"/>
        </w:rPr>
        <w:t xml:space="preserve"> Кирово-Чепецкого района Кировской области</w:t>
      </w:r>
      <w:r w:rsidRPr="00BE596B">
        <w:rPr>
          <w:bCs/>
          <w:szCs w:val="28"/>
        </w:rPr>
        <w:t xml:space="preserve">  ПОСТАНОВЛЯЕТ: </w:t>
      </w:r>
    </w:p>
    <w:p w:rsidR="00E3309A" w:rsidRPr="00BE596B" w:rsidRDefault="003C4F61" w:rsidP="000728B0">
      <w:pPr>
        <w:pStyle w:val="a8"/>
        <w:spacing w:after="0"/>
        <w:ind w:firstLine="709"/>
        <w:jc w:val="both"/>
        <w:rPr>
          <w:bCs/>
          <w:szCs w:val="28"/>
        </w:rPr>
      </w:pPr>
      <w:r w:rsidRPr="00BE596B">
        <w:rPr>
          <w:bCs/>
          <w:szCs w:val="28"/>
        </w:rPr>
        <w:t xml:space="preserve">1. </w:t>
      </w:r>
      <w:r w:rsidR="00E3309A" w:rsidRPr="00BE596B">
        <w:rPr>
          <w:bCs/>
          <w:szCs w:val="28"/>
        </w:rPr>
        <w:t xml:space="preserve">Утвердить </w:t>
      </w:r>
      <w:r w:rsidRPr="00BE596B">
        <w:rPr>
          <w:bCs/>
          <w:szCs w:val="28"/>
        </w:rPr>
        <w:t>а</w:t>
      </w:r>
      <w:r w:rsidR="00E3309A" w:rsidRPr="00BE596B">
        <w:rPr>
          <w:bCs/>
          <w:szCs w:val="28"/>
        </w:rPr>
        <w:t>дминистративный регламент предоставления муниципальной услуги «</w:t>
      </w:r>
      <w:r w:rsidR="0092553F" w:rsidRPr="0092553F">
        <w:rPr>
          <w:bCs/>
          <w:szCs w:val="28"/>
        </w:rPr>
        <w:t>Принятие решения о подготовке документации по</w:t>
      </w:r>
      <w:r w:rsidR="0092553F">
        <w:rPr>
          <w:bCs/>
          <w:szCs w:val="28"/>
        </w:rPr>
        <w:t xml:space="preserve"> </w:t>
      </w:r>
      <w:r w:rsidR="0092553F" w:rsidRPr="0092553F">
        <w:rPr>
          <w:bCs/>
          <w:szCs w:val="28"/>
        </w:rPr>
        <w:t>планировке территории в границах</w:t>
      </w:r>
      <w:r w:rsidR="0092553F">
        <w:rPr>
          <w:bCs/>
          <w:szCs w:val="28"/>
        </w:rPr>
        <w:t xml:space="preserve"> </w:t>
      </w:r>
      <w:r w:rsidRPr="00BE596B">
        <w:rPr>
          <w:bCs/>
          <w:szCs w:val="28"/>
        </w:rPr>
        <w:t>Фатеевского сельского поселения</w:t>
      </w:r>
      <w:r w:rsidR="00CD1E5E" w:rsidRPr="00BE596B">
        <w:rPr>
          <w:bCs/>
          <w:szCs w:val="28"/>
        </w:rPr>
        <w:t xml:space="preserve"> Кирово-Чепецкого района Кировской области</w:t>
      </w:r>
      <w:r w:rsidR="00E3309A" w:rsidRPr="00BE596B">
        <w:rPr>
          <w:bCs/>
          <w:szCs w:val="28"/>
        </w:rPr>
        <w:t xml:space="preserve">» согласно приложению. </w:t>
      </w:r>
    </w:p>
    <w:p w:rsidR="003C4F61" w:rsidRPr="00BE596B" w:rsidRDefault="003C4F61" w:rsidP="000728B0">
      <w:pPr>
        <w:pStyle w:val="a8"/>
        <w:spacing w:after="0"/>
        <w:ind w:firstLine="709"/>
        <w:jc w:val="both"/>
        <w:rPr>
          <w:bCs/>
          <w:szCs w:val="28"/>
        </w:rPr>
      </w:pPr>
      <w:r w:rsidRPr="00BE596B">
        <w:rPr>
          <w:bCs/>
          <w:szCs w:val="28"/>
        </w:rPr>
        <w:t>2. Опубликовать постановление в Информационном бюллетене и на официальном сайте Фатеевского сельского поселения (www.</w:t>
      </w:r>
      <w:r w:rsidRPr="00BE596B">
        <w:rPr>
          <w:bCs/>
          <w:szCs w:val="28"/>
          <w:lang w:val="en-US"/>
        </w:rPr>
        <w:t>f</w:t>
      </w:r>
      <w:r w:rsidRPr="00BE596B">
        <w:rPr>
          <w:bCs/>
          <w:szCs w:val="28"/>
        </w:rPr>
        <w:t>ateevo.ru)</w:t>
      </w:r>
    </w:p>
    <w:p w:rsidR="003C4F61" w:rsidRPr="00BE596B" w:rsidRDefault="003C4F61" w:rsidP="000728B0">
      <w:pPr>
        <w:pStyle w:val="a8"/>
        <w:tabs>
          <w:tab w:val="left" w:pos="851"/>
        </w:tabs>
        <w:spacing w:after="0"/>
        <w:ind w:firstLine="709"/>
        <w:jc w:val="both"/>
        <w:rPr>
          <w:bCs/>
          <w:szCs w:val="28"/>
        </w:rPr>
      </w:pPr>
      <w:r w:rsidRPr="00BE596B">
        <w:rPr>
          <w:bCs/>
          <w:szCs w:val="28"/>
        </w:rPr>
        <w:t>3. Настоящее постановление вступает в силу со дня его официального опубликования.</w:t>
      </w:r>
    </w:p>
    <w:p w:rsidR="00E3309A" w:rsidRPr="00BE596B" w:rsidRDefault="00E3309A" w:rsidP="000728B0">
      <w:pPr>
        <w:pStyle w:val="a8"/>
        <w:spacing w:after="0"/>
        <w:jc w:val="both"/>
        <w:rPr>
          <w:bCs/>
          <w:szCs w:val="28"/>
        </w:rPr>
      </w:pPr>
    </w:p>
    <w:p w:rsidR="003C4F61" w:rsidRPr="00BE596B" w:rsidRDefault="003C4F61" w:rsidP="000728B0">
      <w:pPr>
        <w:pStyle w:val="a8"/>
        <w:spacing w:after="0"/>
        <w:jc w:val="both"/>
        <w:rPr>
          <w:bCs/>
          <w:szCs w:val="28"/>
        </w:rPr>
      </w:pPr>
    </w:p>
    <w:p w:rsidR="003C4F61" w:rsidRPr="00BE596B" w:rsidRDefault="003C4F61" w:rsidP="000728B0">
      <w:pPr>
        <w:pStyle w:val="a8"/>
        <w:spacing w:after="0"/>
        <w:jc w:val="both"/>
        <w:rPr>
          <w:bCs/>
          <w:szCs w:val="28"/>
        </w:rPr>
      </w:pPr>
    </w:p>
    <w:p w:rsidR="003C4F61" w:rsidRPr="00BE596B" w:rsidRDefault="003C4F61" w:rsidP="000728B0">
      <w:pPr>
        <w:suppressAutoHyphens w:val="0"/>
        <w:spacing w:line="276" w:lineRule="auto"/>
        <w:rPr>
          <w:sz w:val="28"/>
          <w:szCs w:val="28"/>
          <w:lang w:eastAsia="ru-RU"/>
        </w:rPr>
      </w:pPr>
      <w:r w:rsidRPr="00BE596B">
        <w:rPr>
          <w:sz w:val="28"/>
          <w:szCs w:val="28"/>
          <w:lang w:eastAsia="ru-RU"/>
        </w:rPr>
        <w:t>Глава администрации</w:t>
      </w:r>
    </w:p>
    <w:p w:rsidR="003C4F61" w:rsidRPr="00BE596B" w:rsidRDefault="003C4F61" w:rsidP="000728B0">
      <w:pPr>
        <w:suppressAutoHyphens w:val="0"/>
        <w:spacing w:line="276" w:lineRule="auto"/>
        <w:rPr>
          <w:sz w:val="28"/>
          <w:szCs w:val="28"/>
          <w:lang w:eastAsia="ru-RU"/>
        </w:rPr>
      </w:pPr>
      <w:r w:rsidRPr="00BE596B">
        <w:rPr>
          <w:sz w:val="28"/>
          <w:szCs w:val="28"/>
          <w:lang w:eastAsia="ru-RU"/>
        </w:rPr>
        <w:t>Фатеевского сельского поселения</w:t>
      </w:r>
    </w:p>
    <w:p w:rsidR="003C4F61" w:rsidRPr="00BE596B" w:rsidRDefault="003C4F61" w:rsidP="000728B0">
      <w:pPr>
        <w:suppressAutoHyphens w:val="0"/>
        <w:spacing w:line="276" w:lineRule="auto"/>
        <w:rPr>
          <w:sz w:val="28"/>
          <w:szCs w:val="28"/>
          <w:lang w:eastAsia="ru-RU"/>
        </w:rPr>
      </w:pPr>
      <w:r w:rsidRPr="00BE596B">
        <w:rPr>
          <w:sz w:val="28"/>
          <w:szCs w:val="28"/>
          <w:lang w:eastAsia="ru-RU"/>
        </w:rPr>
        <w:t>Кирово-Чепецкого района</w:t>
      </w:r>
    </w:p>
    <w:p w:rsidR="003C4F61" w:rsidRPr="00BE596B" w:rsidRDefault="003C4F61" w:rsidP="000728B0">
      <w:pPr>
        <w:suppressAutoHyphens w:val="0"/>
        <w:spacing w:line="276" w:lineRule="auto"/>
        <w:rPr>
          <w:sz w:val="28"/>
          <w:szCs w:val="28"/>
          <w:lang w:eastAsia="ru-RU"/>
        </w:rPr>
      </w:pPr>
      <w:r w:rsidRPr="00BE596B">
        <w:rPr>
          <w:sz w:val="28"/>
          <w:szCs w:val="28"/>
          <w:lang w:eastAsia="ru-RU"/>
        </w:rPr>
        <w:t xml:space="preserve">Кировской области </w:t>
      </w:r>
      <w:r w:rsidR="00540C11" w:rsidRPr="00BE596B">
        <w:rPr>
          <w:sz w:val="28"/>
          <w:szCs w:val="28"/>
          <w:lang w:eastAsia="ru-RU"/>
        </w:rPr>
        <w:t xml:space="preserve">    </w:t>
      </w:r>
      <w:r w:rsidR="00BE596B" w:rsidRPr="00BE596B">
        <w:rPr>
          <w:sz w:val="28"/>
          <w:szCs w:val="28"/>
          <w:lang w:eastAsia="ru-RU"/>
        </w:rPr>
        <w:tab/>
      </w:r>
      <w:r w:rsidR="00BE596B" w:rsidRPr="00BE596B">
        <w:rPr>
          <w:sz w:val="28"/>
          <w:szCs w:val="28"/>
          <w:lang w:eastAsia="ru-RU"/>
        </w:rPr>
        <w:tab/>
      </w:r>
      <w:r w:rsidR="00BE596B" w:rsidRPr="00BE596B">
        <w:rPr>
          <w:sz w:val="28"/>
          <w:szCs w:val="28"/>
          <w:lang w:eastAsia="ru-RU"/>
        </w:rPr>
        <w:tab/>
      </w:r>
      <w:r w:rsidR="00BE596B" w:rsidRPr="00BE596B">
        <w:rPr>
          <w:sz w:val="28"/>
          <w:szCs w:val="28"/>
          <w:lang w:eastAsia="ru-RU"/>
        </w:rPr>
        <w:tab/>
      </w:r>
      <w:r w:rsidR="00BE596B" w:rsidRPr="00BE596B">
        <w:rPr>
          <w:sz w:val="28"/>
          <w:szCs w:val="28"/>
          <w:lang w:eastAsia="ru-RU"/>
        </w:rPr>
        <w:tab/>
      </w:r>
      <w:r w:rsidR="00BE596B" w:rsidRPr="00BE596B">
        <w:rPr>
          <w:sz w:val="28"/>
          <w:szCs w:val="28"/>
          <w:lang w:eastAsia="ru-RU"/>
        </w:rPr>
        <w:tab/>
      </w:r>
      <w:r w:rsidR="00BE596B" w:rsidRPr="00BE596B">
        <w:rPr>
          <w:sz w:val="28"/>
          <w:szCs w:val="28"/>
          <w:lang w:eastAsia="ru-RU"/>
        </w:rPr>
        <w:tab/>
      </w:r>
      <w:r w:rsidRPr="00BE596B">
        <w:rPr>
          <w:sz w:val="28"/>
          <w:szCs w:val="28"/>
          <w:lang w:eastAsia="ru-RU"/>
        </w:rPr>
        <w:t>Е.В. Меркулова</w:t>
      </w:r>
    </w:p>
    <w:p w:rsidR="006615A4" w:rsidRPr="00BE596B" w:rsidRDefault="006615A4" w:rsidP="000728B0">
      <w:pPr>
        <w:pStyle w:val="ConsPlusTitle"/>
        <w:widowControl/>
        <w:spacing w:line="276" w:lineRule="auto"/>
        <w:rPr>
          <w:rFonts w:ascii="Times New Roman" w:hAnsi="Times New Roman" w:cs="Times New Roman"/>
          <w:sz w:val="26"/>
          <w:szCs w:val="26"/>
        </w:rPr>
      </w:pPr>
    </w:p>
    <w:p w:rsidR="003C4F61" w:rsidRPr="00BE596B" w:rsidRDefault="003C4F61" w:rsidP="000728B0">
      <w:pPr>
        <w:suppressAutoHyphens w:val="0"/>
        <w:spacing w:line="276" w:lineRule="auto"/>
        <w:rPr>
          <w:rFonts w:eastAsia="Calibri"/>
          <w:sz w:val="26"/>
          <w:szCs w:val="26"/>
          <w:lang w:eastAsia="en-US"/>
        </w:rPr>
      </w:pPr>
      <w:r w:rsidRPr="00BE596B">
        <w:rPr>
          <w:rFonts w:eastAsia="Calibri"/>
          <w:sz w:val="26"/>
          <w:szCs w:val="26"/>
          <w:lang w:eastAsia="en-US"/>
        </w:rPr>
        <w:br w:type="page"/>
      </w:r>
    </w:p>
    <w:p w:rsidR="00C42BDF" w:rsidRPr="0092553F" w:rsidRDefault="00C42BDF" w:rsidP="000728B0">
      <w:pPr>
        <w:jc w:val="right"/>
        <w:rPr>
          <w:rFonts w:eastAsia="Calibri"/>
          <w:sz w:val="28"/>
          <w:szCs w:val="28"/>
          <w:lang w:eastAsia="en-US"/>
        </w:rPr>
      </w:pPr>
      <w:r w:rsidRPr="0092553F">
        <w:rPr>
          <w:rFonts w:eastAsia="Calibri"/>
          <w:sz w:val="28"/>
          <w:szCs w:val="28"/>
          <w:lang w:eastAsia="en-US"/>
        </w:rPr>
        <w:lastRenderedPageBreak/>
        <w:t>УТВЕРЖДЕН</w:t>
      </w:r>
      <w:r w:rsidR="00454E25" w:rsidRPr="0092553F">
        <w:rPr>
          <w:rFonts w:eastAsia="Calibri"/>
          <w:sz w:val="28"/>
          <w:szCs w:val="28"/>
          <w:lang w:eastAsia="en-US"/>
        </w:rPr>
        <w:t xml:space="preserve"> </w:t>
      </w:r>
    </w:p>
    <w:p w:rsidR="00454E25" w:rsidRPr="0092553F" w:rsidRDefault="00454E25" w:rsidP="000728B0">
      <w:pPr>
        <w:jc w:val="right"/>
        <w:rPr>
          <w:rFonts w:eastAsia="Calibri"/>
          <w:sz w:val="28"/>
          <w:szCs w:val="28"/>
          <w:lang w:eastAsia="en-US"/>
        </w:rPr>
      </w:pPr>
      <w:r w:rsidRPr="0092553F">
        <w:rPr>
          <w:rFonts w:eastAsia="Calibri"/>
          <w:sz w:val="28"/>
          <w:szCs w:val="28"/>
          <w:lang w:eastAsia="en-US"/>
        </w:rPr>
        <w:t xml:space="preserve">постановлением </w:t>
      </w:r>
    </w:p>
    <w:p w:rsidR="00454E25" w:rsidRPr="0092553F" w:rsidRDefault="00454E25" w:rsidP="000728B0">
      <w:pPr>
        <w:jc w:val="right"/>
        <w:rPr>
          <w:rFonts w:eastAsia="Calibri"/>
          <w:sz w:val="28"/>
          <w:szCs w:val="28"/>
          <w:lang w:eastAsia="en-US"/>
        </w:rPr>
      </w:pPr>
      <w:r w:rsidRPr="0092553F">
        <w:rPr>
          <w:rFonts w:eastAsia="Calibri"/>
          <w:sz w:val="28"/>
          <w:szCs w:val="28"/>
          <w:lang w:eastAsia="en-US"/>
        </w:rPr>
        <w:t xml:space="preserve">администрации </w:t>
      </w:r>
      <w:r w:rsidR="003C4F61" w:rsidRPr="0092553F">
        <w:rPr>
          <w:rFonts w:eastAsia="Calibri"/>
          <w:sz w:val="28"/>
          <w:szCs w:val="28"/>
          <w:lang w:eastAsia="en-US"/>
        </w:rPr>
        <w:t>Фатеевского</w:t>
      </w:r>
      <w:r w:rsidRPr="0092553F">
        <w:rPr>
          <w:rFonts w:eastAsia="Calibri"/>
          <w:sz w:val="28"/>
          <w:szCs w:val="28"/>
          <w:lang w:eastAsia="en-US"/>
        </w:rPr>
        <w:t xml:space="preserve"> </w:t>
      </w:r>
    </w:p>
    <w:p w:rsidR="00454E25" w:rsidRPr="0092553F" w:rsidRDefault="00454E25" w:rsidP="000728B0">
      <w:pPr>
        <w:jc w:val="right"/>
        <w:rPr>
          <w:rFonts w:eastAsia="Calibri"/>
          <w:sz w:val="28"/>
          <w:szCs w:val="28"/>
          <w:lang w:eastAsia="en-US"/>
        </w:rPr>
      </w:pPr>
      <w:r w:rsidRPr="0092553F">
        <w:rPr>
          <w:rFonts w:eastAsia="Calibri"/>
          <w:sz w:val="28"/>
          <w:szCs w:val="28"/>
          <w:lang w:eastAsia="en-US"/>
        </w:rPr>
        <w:t xml:space="preserve">сельского поселения </w:t>
      </w:r>
    </w:p>
    <w:p w:rsidR="00454E25" w:rsidRPr="0092553F" w:rsidRDefault="00454E25" w:rsidP="000728B0">
      <w:pPr>
        <w:jc w:val="right"/>
        <w:rPr>
          <w:rFonts w:eastAsia="Calibri"/>
          <w:sz w:val="28"/>
          <w:szCs w:val="28"/>
          <w:lang w:eastAsia="en-US"/>
        </w:rPr>
      </w:pPr>
      <w:r w:rsidRPr="0092553F">
        <w:rPr>
          <w:rFonts w:eastAsia="Calibri"/>
          <w:sz w:val="28"/>
          <w:szCs w:val="28"/>
          <w:lang w:eastAsia="en-US"/>
        </w:rPr>
        <w:t xml:space="preserve">от </w:t>
      </w:r>
      <w:r w:rsidR="0092553F">
        <w:rPr>
          <w:rFonts w:eastAsia="Calibri"/>
          <w:sz w:val="28"/>
          <w:szCs w:val="28"/>
          <w:lang w:eastAsia="en-US"/>
        </w:rPr>
        <w:t>05</w:t>
      </w:r>
      <w:r w:rsidR="00540C11" w:rsidRPr="0092553F">
        <w:rPr>
          <w:rFonts w:eastAsia="Calibri"/>
          <w:sz w:val="28"/>
          <w:szCs w:val="28"/>
          <w:lang w:eastAsia="en-US"/>
        </w:rPr>
        <w:t>.0</w:t>
      </w:r>
      <w:r w:rsidR="0092553F">
        <w:rPr>
          <w:rFonts w:eastAsia="Calibri"/>
          <w:sz w:val="28"/>
          <w:szCs w:val="28"/>
          <w:lang w:eastAsia="en-US"/>
        </w:rPr>
        <w:t>7</w:t>
      </w:r>
      <w:r w:rsidR="00B509B1" w:rsidRPr="0092553F">
        <w:rPr>
          <w:rFonts w:eastAsia="Calibri"/>
          <w:sz w:val="28"/>
          <w:szCs w:val="28"/>
          <w:lang w:eastAsia="en-US"/>
        </w:rPr>
        <w:t xml:space="preserve">.2019 </w:t>
      </w:r>
      <w:r w:rsidRPr="0092553F">
        <w:rPr>
          <w:rFonts w:eastAsia="Calibri"/>
          <w:sz w:val="28"/>
          <w:szCs w:val="28"/>
          <w:lang w:eastAsia="en-US"/>
        </w:rPr>
        <w:t>№</w:t>
      </w:r>
      <w:r w:rsidR="00B509B1" w:rsidRPr="0092553F">
        <w:rPr>
          <w:rFonts w:eastAsia="Calibri"/>
          <w:sz w:val="28"/>
          <w:szCs w:val="28"/>
          <w:lang w:eastAsia="en-US"/>
        </w:rPr>
        <w:t xml:space="preserve"> </w:t>
      </w:r>
      <w:r w:rsidR="00F97E3B" w:rsidRPr="0092553F">
        <w:rPr>
          <w:rFonts w:eastAsia="Calibri"/>
          <w:sz w:val="28"/>
          <w:szCs w:val="28"/>
          <w:lang w:eastAsia="en-US"/>
        </w:rPr>
        <w:t>2</w:t>
      </w:r>
      <w:r w:rsidR="0092553F">
        <w:rPr>
          <w:rFonts w:eastAsia="Calibri"/>
          <w:sz w:val="28"/>
          <w:szCs w:val="28"/>
          <w:lang w:eastAsia="en-US"/>
        </w:rPr>
        <w:t>9</w:t>
      </w:r>
    </w:p>
    <w:p w:rsidR="00454E25" w:rsidRPr="0092553F" w:rsidRDefault="00454E25" w:rsidP="000728B0">
      <w:pPr>
        <w:jc w:val="right"/>
        <w:rPr>
          <w:rFonts w:eastAsia="Calibri"/>
          <w:sz w:val="28"/>
          <w:szCs w:val="28"/>
          <w:lang w:eastAsia="en-US"/>
        </w:rPr>
      </w:pPr>
    </w:p>
    <w:p w:rsidR="0092553F" w:rsidRPr="0092553F" w:rsidRDefault="0092553F" w:rsidP="000728B0">
      <w:pPr>
        <w:widowControl w:val="0"/>
        <w:autoSpaceDE w:val="0"/>
        <w:autoSpaceDN w:val="0"/>
        <w:adjustRightInd w:val="0"/>
        <w:jc w:val="center"/>
        <w:rPr>
          <w:bCs/>
          <w:sz w:val="28"/>
          <w:szCs w:val="28"/>
        </w:rPr>
      </w:pPr>
    </w:p>
    <w:p w:rsidR="0092553F" w:rsidRDefault="0092553F" w:rsidP="000728B0">
      <w:pPr>
        <w:widowControl w:val="0"/>
        <w:autoSpaceDE w:val="0"/>
        <w:autoSpaceDN w:val="0"/>
        <w:adjustRightInd w:val="0"/>
        <w:jc w:val="center"/>
        <w:rPr>
          <w:b/>
          <w:bCs/>
          <w:sz w:val="28"/>
          <w:szCs w:val="28"/>
        </w:rPr>
      </w:pPr>
      <w:r w:rsidRPr="0092553F">
        <w:rPr>
          <w:b/>
          <w:bCs/>
          <w:sz w:val="28"/>
          <w:szCs w:val="28"/>
        </w:rPr>
        <w:t>Административный регламент</w:t>
      </w:r>
      <w:r>
        <w:rPr>
          <w:b/>
          <w:bCs/>
          <w:sz w:val="28"/>
          <w:szCs w:val="28"/>
        </w:rPr>
        <w:t xml:space="preserve"> </w:t>
      </w:r>
      <w:r w:rsidRPr="0092553F">
        <w:rPr>
          <w:b/>
          <w:bCs/>
          <w:sz w:val="28"/>
          <w:szCs w:val="28"/>
        </w:rPr>
        <w:t>предоставления муниципальной услуги</w:t>
      </w:r>
      <w:r>
        <w:rPr>
          <w:b/>
          <w:bCs/>
          <w:sz w:val="28"/>
          <w:szCs w:val="28"/>
        </w:rPr>
        <w:t xml:space="preserve"> </w:t>
      </w:r>
      <w:r w:rsidRPr="0092553F">
        <w:rPr>
          <w:b/>
          <w:bCs/>
          <w:sz w:val="28"/>
          <w:szCs w:val="28"/>
        </w:rPr>
        <w:t xml:space="preserve">«Принятие решения о подготовке документации </w:t>
      </w:r>
    </w:p>
    <w:p w:rsidR="0092553F" w:rsidRDefault="0092553F" w:rsidP="000728B0">
      <w:pPr>
        <w:widowControl w:val="0"/>
        <w:autoSpaceDE w:val="0"/>
        <w:autoSpaceDN w:val="0"/>
        <w:adjustRightInd w:val="0"/>
        <w:jc w:val="center"/>
        <w:rPr>
          <w:b/>
          <w:bCs/>
          <w:sz w:val="28"/>
          <w:szCs w:val="28"/>
        </w:rPr>
      </w:pPr>
      <w:r>
        <w:rPr>
          <w:b/>
          <w:bCs/>
          <w:sz w:val="28"/>
          <w:szCs w:val="28"/>
        </w:rPr>
        <w:t>п</w:t>
      </w:r>
      <w:r w:rsidRPr="0092553F">
        <w:rPr>
          <w:b/>
          <w:bCs/>
          <w:sz w:val="28"/>
          <w:szCs w:val="28"/>
        </w:rPr>
        <w:t>о</w:t>
      </w:r>
      <w:r>
        <w:rPr>
          <w:b/>
          <w:bCs/>
          <w:sz w:val="28"/>
          <w:szCs w:val="28"/>
        </w:rPr>
        <w:t xml:space="preserve"> </w:t>
      </w:r>
      <w:r w:rsidRPr="0092553F">
        <w:rPr>
          <w:b/>
          <w:bCs/>
          <w:sz w:val="28"/>
          <w:szCs w:val="28"/>
        </w:rPr>
        <w:t>планировке территории в границах</w:t>
      </w:r>
      <w:r>
        <w:rPr>
          <w:b/>
          <w:bCs/>
          <w:sz w:val="28"/>
          <w:szCs w:val="28"/>
        </w:rPr>
        <w:t xml:space="preserve"> </w:t>
      </w:r>
    </w:p>
    <w:p w:rsidR="0092553F" w:rsidRPr="0092553F" w:rsidRDefault="0092553F" w:rsidP="000728B0">
      <w:pPr>
        <w:widowControl w:val="0"/>
        <w:autoSpaceDE w:val="0"/>
        <w:autoSpaceDN w:val="0"/>
        <w:adjustRightInd w:val="0"/>
        <w:jc w:val="center"/>
        <w:rPr>
          <w:b/>
          <w:bCs/>
          <w:sz w:val="28"/>
          <w:szCs w:val="28"/>
        </w:rPr>
      </w:pPr>
      <w:r w:rsidRPr="0092553F">
        <w:rPr>
          <w:b/>
          <w:bCs/>
          <w:sz w:val="28"/>
          <w:szCs w:val="28"/>
        </w:rPr>
        <w:t>Фатеевского сельского поселения»</w:t>
      </w:r>
    </w:p>
    <w:p w:rsidR="0092553F" w:rsidRPr="0092553F" w:rsidRDefault="0092553F" w:rsidP="000728B0">
      <w:pPr>
        <w:widowControl w:val="0"/>
        <w:autoSpaceDE w:val="0"/>
        <w:autoSpaceDN w:val="0"/>
        <w:adjustRightInd w:val="0"/>
        <w:jc w:val="center"/>
        <w:rPr>
          <w:b/>
          <w:sz w:val="28"/>
          <w:szCs w:val="28"/>
        </w:rPr>
      </w:pPr>
    </w:p>
    <w:p w:rsidR="0092553F" w:rsidRPr="0092553F" w:rsidRDefault="0092553F" w:rsidP="000728B0">
      <w:pPr>
        <w:pStyle w:val="1"/>
        <w:ind w:left="0" w:firstLine="0"/>
        <w:jc w:val="center"/>
        <w:rPr>
          <w:b/>
          <w:szCs w:val="28"/>
        </w:rPr>
      </w:pPr>
      <w:bookmarkStart w:id="0" w:name="Par49"/>
      <w:bookmarkEnd w:id="0"/>
      <w:r w:rsidRPr="0092553F">
        <w:rPr>
          <w:b/>
          <w:szCs w:val="28"/>
        </w:rPr>
        <w:t>1. Общие положения</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1.1. Предмет регулирования регламента</w:t>
      </w:r>
    </w:p>
    <w:p w:rsidR="0092553F" w:rsidRPr="0092553F" w:rsidRDefault="0092553F" w:rsidP="000728B0">
      <w:pPr>
        <w:autoSpaceDE w:val="0"/>
        <w:autoSpaceDN w:val="0"/>
        <w:adjustRightInd w:val="0"/>
        <w:ind w:firstLine="709"/>
        <w:jc w:val="both"/>
        <w:rPr>
          <w:bCs/>
          <w:sz w:val="28"/>
          <w:szCs w:val="28"/>
        </w:rPr>
      </w:pPr>
      <w:r w:rsidRPr="0092553F">
        <w:rPr>
          <w:sz w:val="28"/>
          <w:szCs w:val="28"/>
        </w:rPr>
        <w:t xml:space="preserve">Административный регламент предоставления муниципальной услуги </w:t>
      </w:r>
      <w:r w:rsidRPr="0092553F">
        <w:rPr>
          <w:bCs/>
          <w:sz w:val="28"/>
          <w:szCs w:val="28"/>
        </w:rPr>
        <w:t>«Принятие решения о подготовке документации по планировке территории в границах Фатеевского сельского поселения Кирово-Чепецкого района Кировской области» (далее – Административный регламент) определяет круг</w:t>
      </w:r>
      <w:r w:rsidRPr="0092553F">
        <w:rPr>
          <w:sz w:val="28"/>
          <w:szCs w:val="28"/>
        </w:rPr>
        <w:t xml:space="preserve"> заявителей, стандарт предоставления муниципальной услуги, состав, последовательность и сроки выполнения административных процедур, </w:t>
      </w:r>
      <w:r w:rsidRPr="0092553F">
        <w:rPr>
          <w:sz w:val="28"/>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2553F">
        <w:rPr>
          <w:sz w:val="28"/>
          <w:szCs w:val="28"/>
        </w:rPr>
        <w:t>при осуществлении полномочий по предоставлению муниципальной услуги</w:t>
      </w:r>
      <w:r w:rsidRPr="0092553F">
        <w:rPr>
          <w:bCs/>
          <w:sz w:val="28"/>
          <w:szCs w:val="28"/>
        </w:rPr>
        <w:t xml:space="preserve">. </w:t>
      </w:r>
    </w:p>
    <w:p w:rsidR="0092553F" w:rsidRPr="0092553F" w:rsidRDefault="0092553F" w:rsidP="000728B0">
      <w:pPr>
        <w:autoSpaceDE w:val="0"/>
        <w:autoSpaceDN w:val="0"/>
        <w:adjustRightInd w:val="0"/>
        <w:ind w:firstLine="709"/>
        <w:jc w:val="both"/>
        <w:rPr>
          <w:bCs/>
          <w:iCs/>
          <w:sz w:val="28"/>
          <w:szCs w:val="28"/>
          <w:lang w:eastAsia="ru-RU"/>
        </w:rPr>
      </w:pPr>
      <w:r w:rsidRPr="0092553F">
        <w:rPr>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92553F">
          <w:rPr>
            <w:sz w:val="28"/>
            <w:szCs w:val="28"/>
            <w:lang w:eastAsia="ru-RU"/>
          </w:rPr>
          <w:t>законе</w:t>
        </w:r>
      </w:hyperlink>
      <w:r w:rsidRPr="0092553F">
        <w:rPr>
          <w:sz w:val="28"/>
          <w:szCs w:val="28"/>
          <w:lang w:eastAsia="ru-RU"/>
        </w:rPr>
        <w:t xml:space="preserve"> от 27.07.2010 № 210-ФЗ «Об организации предоставления государственных и муниципальных услуг» </w:t>
      </w:r>
      <w:r w:rsidRPr="0092553F">
        <w:rPr>
          <w:bCs/>
          <w:iCs/>
          <w:sz w:val="28"/>
          <w:szCs w:val="28"/>
          <w:lang w:eastAsia="ru-RU"/>
        </w:rPr>
        <w:t>и иных нормативных правовых актах Российской Федерации и Кировской области.</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1.2. Круг заявителей</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rPr>
        <w:t>Заявителем при п</w:t>
      </w:r>
      <w:r w:rsidRPr="0092553F">
        <w:rPr>
          <w:bCs/>
          <w:sz w:val="28"/>
          <w:szCs w:val="28"/>
          <w:lang w:eastAsia="ru-RU"/>
        </w:rPr>
        <w:t xml:space="preserve">редоставлении муниципальной услуги является – </w:t>
      </w:r>
      <w:r w:rsidRPr="0092553F">
        <w:rPr>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w:t>
      </w:r>
      <w:r w:rsidRPr="0092553F">
        <w:rPr>
          <w:sz w:val="28"/>
          <w:szCs w:val="28"/>
        </w:rPr>
        <w:t>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 в том числе в</w:t>
      </w:r>
      <w:r>
        <w:rPr>
          <w:sz w:val="28"/>
          <w:szCs w:val="28"/>
        </w:rPr>
        <w:t xml:space="preserve"> </w:t>
      </w:r>
      <w:r w:rsidRPr="0092553F">
        <w:rPr>
          <w:sz w:val="28"/>
          <w:szCs w:val="28"/>
        </w:rPr>
        <w:t xml:space="preserve">порядке, установленном статьей 15.1 Федерального закона </w:t>
      </w:r>
      <w:r w:rsidRPr="0092553F">
        <w:rPr>
          <w:sz w:val="28"/>
          <w:szCs w:val="28"/>
        </w:rPr>
        <w:lastRenderedPageBreak/>
        <w:t>№ 210</w:t>
      </w:r>
      <w:r w:rsidRPr="0092553F">
        <w:rPr>
          <w:sz w:val="28"/>
          <w:szCs w:val="28"/>
        </w:rPr>
        <w:noBreakHyphen/>
        <w:t>ФЗ, выраженным в письменной или электронной форме</w:t>
      </w:r>
      <w:r w:rsidRPr="0092553F">
        <w:rPr>
          <w:sz w:val="28"/>
          <w:szCs w:val="28"/>
          <w:lang w:eastAsia="ru-RU"/>
        </w:rPr>
        <w:t xml:space="preserve"> (далее – заявление). </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1.3.</w:t>
      </w:r>
      <w:r w:rsidRPr="0092553F">
        <w:rPr>
          <w:rFonts w:ascii="Times New Roman" w:hAnsi="Times New Roman"/>
          <w:b w:val="0"/>
          <w:i w:val="0"/>
        </w:rPr>
        <w:tab/>
        <w:t>Требования к порядку информирования о предоставлении муниципальной услуги</w:t>
      </w:r>
    </w:p>
    <w:p w:rsidR="0092553F" w:rsidRPr="0092553F" w:rsidRDefault="0092553F" w:rsidP="000728B0">
      <w:pPr>
        <w:ind w:firstLine="709"/>
        <w:jc w:val="both"/>
        <w:rPr>
          <w:sz w:val="28"/>
          <w:szCs w:val="28"/>
        </w:rPr>
      </w:pPr>
      <w:r w:rsidRPr="0092553F">
        <w:rPr>
          <w:sz w:val="28"/>
          <w:szCs w:val="28"/>
        </w:rPr>
        <w:t xml:space="preserve">1.3.1. Порядок получения информации по вопросам предоставления муниципальной услуги. </w:t>
      </w:r>
    </w:p>
    <w:p w:rsidR="0092553F" w:rsidRPr="0092553F" w:rsidRDefault="0092553F" w:rsidP="000728B0">
      <w:pPr>
        <w:autoSpaceDE w:val="0"/>
        <w:autoSpaceDN w:val="0"/>
        <w:adjustRightInd w:val="0"/>
        <w:ind w:firstLine="709"/>
        <w:jc w:val="both"/>
        <w:rPr>
          <w:sz w:val="28"/>
          <w:szCs w:val="28"/>
        </w:rPr>
      </w:pPr>
      <w:r w:rsidRPr="0092553F">
        <w:rPr>
          <w:sz w:val="28"/>
          <w:szCs w:val="28"/>
        </w:rPr>
        <w:t>Информацию по вопросам предоставления муниципальной услуги и</w:t>
      </w:r>
      <w:r w:rsidRPr="0092553F">
        <w:rPr>
          <w:sz w:val="28"/>
          <w:szCs w:val="28"/>
          <w:lang w:val="en-US"/>
        </w:rPr>
        <w:t> </w:t>
      </w:r>
      <w:r w:rsidRPr="0092553F">
        <w:rPr>
          <w:sz w:val="28"/>
          <w:szCs w:val="28"/>
        </w:rPr>
        <w:t>услуг, которые являются необходимыми и обязательными для</w:t>
      </w:r>
      <w:r>
        <w:rPr>
          <w:sz w:val="28"/>
          <w:szCs w:val="28"/>
        </w:rPr>
        <w:t xml:space="preserve"> </w:t>
      </w:r>
      <w:r w:rsidRPr="0092553F">
        <w:rPr>
          <w:sz w:val="28"/>
          <w:szCs w:val="28"/>
        </w:rPr>
        <w:t>предоставления муниципальной услуги, сведений о ходе предоставления указанных услуг можно получить:</w:t>
      </w:r>
    </w:p>
    <w:p w:rsidR="0092553F" w:rsidRPr="0092553F" w:rsidRDefault="0092553F" w:rsidP="000728B0">
      <w:pPr>
        <w:ind w:firstLine="709"/>
        <w:jc w:val="both"/>
        <w:rPr>
          <w:sz w:val="28"/>
          <w:szCs w:val="28"/>
        </w:rPr>
      </w:pPr>
      <w:r w:rsidRPr="0092553F">
        <w:rPr>
          <w:sz w:val="28"/>
          <w:szCs w:val="28"/>
        </w:rPr>
        <w:t xml:space="preserve">на официальном сайте </w:t>
      </w:r>
      <w:r w:rsidRPr="0092553F">
        <w:rPr>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92553F">
        <w:rPr>
          <w:sz w:val="28"/>
          <w:szCs w:val="28"/>
        </w:rPr>
        <w:t>;</w:t>
      </w:r>
    </w:p>
    <w:p w:rsidR="0092553F" w:rsidRPr="0092553F" w:rsidRDefault="0092553F" w:rsidP="000728B0">
      <w:pPr>
        <w:ind w:firstLine="709"/>
        <w:jc w:val="both"/>
        <w:rPr>
          <w:sz w:val="28"/>
          <w:szCs w:val="28"/>
        </w:rPr>
      </w:pPr>
      <w:r w:rsidRPr="0092553F">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2553F" w:rsidRPr="0092553F" w:rsidRDefault="000B26AD" w:rsidP="000728B0">
      <w:pPr>
        <w:ind w:firstLine="709"/>
        <w:jc w:val="both"/>
        <w:rPr>
          <w:sz w:val="28"/>
          <w:szCs w:val="28"/>
        </w:rPr>
      </w:pPr>
      <w:r>
        <w:rPr>
          <w:sz w:val="28"/>
          <w:szCs w:val="28"/>
        </w:rPr>
        <w:t>в</w:t>
      </w:r>
      <w:r w:rsidR="0092553F" w:rsidRPr="0092553F">
        <w:rPr>
          <w:sz w:val="28"/>
          <w:szCs w:val="28"/>
        </w:rPr>
        <w:t xml:space="preserve"> региональной</w:t>
      </w:r>
      <w:r>
        <w:rPr>
          <w:sz w:val="28"/>
          <w:szCs w:val="28"/>
        </w:rPr>
        <w:t xml:space="preserve"> </w:t>
      </w:r>
      <w:r w:rsidR="0092553F" w:rsidRPr="0092553F">
        <w:rPr>
          <w:sz w:val="28"/>
          <w:szCs w:val="28"/>
        </w:rPr>
        <w:t>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2553F" w:rsidRPr="0092553F" w:rsidRDefault="0092553F" w:rsidP="000728B0">
      <w:pPr>
        <w:ind w:firstLine="709"/>
        <w:jc w:val="both"/>
        <w:rPr>
          <w:sz w:val="28"/>
          <w:szCs w:val="28"/>
        </w:rPr>
      </w:pPr>
      <w:r w:rsidRPr="0092553F">
        <w:rPr>
          <w:sz w:val="28"/>
          <w:szCs w:val="28"/>
        </w:rPr>
        <w:t>на информационных стендах в местах предоставления муниципальной услуги;</w:t>
      </w:r>
    </w:p>
    <w:p w:rsidR="0092553F" w:rsidRPr="0092553F" w:rsidRDefault="0092553F" w:rsidP="000728B0">
      <w:pPr>
        <w:pStyle w:val="punct"/>
        <w:spacing w:line="240" w:lineRule="auto"/>
        <w:ind w:left="0" w:firstLine="709"/>
        <w:rPr>
          <w:sz w:val="28"/>
          <w:szCs w:val="28"/>
        </w:rPr>
      </w:pPr>
      <w:r w:rsidRPr="0092553F">
        <w:rPr>
          <w:sz w:val="28"/>
          <w:szCs w:val="28"/>
        </w:rPr>
        <w:t xml:space="preserve">при личном обращении заявителя в администрацию </w:t>
      </w:r>
      <w:r w:rsidR="000B26AD">
        <w:rPr>
          <w:sz w:val="28"/>
          <w:szCs w:val="28"/>
        </w:rPr>
        <w:t>Фатеевского сельского поселения</w:t>
      </w:r>
      <w:r w:rsidRPr="0092553F">
        <w:rPr>
          <w:sz w:val="28"/>
          <w:szCs w:val="28"/>
        </w:rPr>
        <w:t xml:space="preserve"> или многофункциональный центр;</w:t>
      </w:r>
    </w:p>
    <w:p w:rsidR="0092553F" w:rsidRPr="0092553F" w:rsidRDefault="0092553F" w:rsidP="000728B0">
      <w:pPr>
        <w:pStyle w:val="punct"/>
        <w:spacing w:line="240" w:lineRule="auto"/>
        <w:ind w:left="0" w:firstLine="709"/>
        <w:rPr>
          <w:sz w:val="28"/>
          <w:szCs w:val="28"/>
        </w:rPr>
      </w:pPr>
      <w:r w:rsidRPr="0092553F">
        <w:rPr>
          <w:sz w:val="28"/>
          <w:szCs w:val="28"/>
        </w:rPr>
        <w:t>при обращении в письменной форме, в форме электронного документа;</w:t>
      </w:r>
    </w:p>
    <w:p w:rsidR="0092553F" w:rsidRPr="0092553F" w:rsidRDefault="0092553F" w:rsidP="000728B0">
      <w:pPr>
        <w:pStyle w:val="punct"/>
        <w:spacing w:line="240" w:lineRule="auto"/>
        <w:ind w:left="0" w:firstLine="709"/>
        <w:rPr>
          <w:sz w:val="28"/>
          <w:szCs w:val="28"/>
        </w:rPr>
      </w:pPr>
      <w:r w:rsidRPr="0092553F">
        <w:rPr>
          <w:sz w:val="28"/>
          <w:szCs w:val="28"/>
        </w:rPr>
        <w:t>по телефону.</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000B26AD">
        <w:rPr>
          <w:sz w:val="28"/>
          <w:szCs w:val="28"/>
          <w:lang w:eastAsia="ru-RU"/>
        </w:rPr>
        <w:t xml:space="preserve"> </w:t>
      </w:r>
      <w:r w:rsidRPr="0092553F">
        <w:rPr>
          <w:sz w:val="28"/>
          <w:szCs w:val="28"/>
          <w:lang w:eastAsia="ru-RU"/>
        </w:rPr>
        <w:t>предоставляет заявителю подробную информацию о порядке предоставления муниципальной услуги.</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2553F" w:rsidRPr="0092553F" w:rsidRDefault="0092553F" w:rsidP="000728B0">
      <w:pPr>
        <w:autoSpaceDE w:val="0"/>
        <w:autoSpaceDN w:val="0"/>
        <w:adjustRightInd w:val="0"/>
        <w:ind w:firstLine="709"/>
        <w:jc w:val="both"/>
        <w:rPr>
          <w:sz w:val="28"/>
          <w:szCs w:val="28"/>
        </w:rPr>
      </w:pPr>
      <w:r w:rsidRPr="0092553F">
        <w:rPr>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2553F" w:rsidRPr="0092553F" w:rsidRDefault="0092553F" w:rsidP="000728B0">
      <w:pPr>
        <w:ind w:firstLine="709"/>
        <w:jc w:val="both"/>
        <w:rPr>
          <w:sz w:val="28"/>
          <w:szCs w:val="28"/>
        </w:rPr>
      </w:pPr>
      <w:r w:rsidRPr="0092553F">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w:t>
      </w:r>
      <w:r w:rsidRPr="0092553F">
        <w:rPr>
          <w:sz w:val="28"/>
          <w:szCs w:val="28"/>
        </w:rPr>
        <w:lastRenderedPageBreak/>
        <w:t>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2553F" w:rsidRPr="0092553F" w:rsidRDefault="0092553F" w:rsidP="000728B0">
      <w:pPr>
        <w:ind w:firstLine="709"/>
        <w:jc w:val="both"/>
        <w:rPr>
          <w:sz w:val="28"/>
          <w:szCs w:val="28"/>
        </w:rPr>
      </w:pPr>
      <w:r w:rsidRPr="0092553F">
        <w:rPr>
          <w:sz w:val="28"/>
          <w:szCs w:val="28"/>
          <w:lang w:eastAsia="ru-RU"/>
        </w:rPr>
        <w:t xml:space="preserve">1.3.5. </w:t>
      </w:r>
      <w:r w:rsidRPr="0092553F">
        <w:rPr>
          <w:sz w:val="28"/>
          <w:szCs w:val="28"/>
        </w:rPr>
        <w:t>Информация о порядке предоставления муниципальной услуги предоставляется бесплатно.</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1.3.6. Порядок, форма, место размещения и способы получения справочной информации:</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К справочной информации относится:</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 xml:space="preserve">место нахождения и графики работы администрации </w:t>
      </w:r>
      <w:r w:rsidR="000B26AD">
        <w:rPr>
          <w:sz w:val="28"/>
          <w:szCs w:val="28"/>
        </w:rPr>
        <w:t>Фатеевского сельского поселения</w:t>
      </w:r>
      <w:r w:rsidRPr="0092553F">
        <w:rPr>
          <w:sz w:val="28"/>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 xml:space="preserve">справочные телефоны структурных подразделений администрации </w:t>
      </w:r>
      <w:r w:rsidR="000B26AD">
        <w:rPr>
          <w:sz w:val="28"/>
          <w:szCs w:val="28"/>
        </w:rPr>
        <w:t>Фатеевского сельского поселения</w:t>
      </w:r>
      <w:r w:rsidRPr="0092553F">
        <w:rPr>
          <w:sz w:val="28"/>
          <w:szCs w:val="28"/>
          <w:lang w:eastAsia="ru-RU"/>
        </w:rPr>
        <w:t>, организаций, участвующих в предоставлении муниципальной услуги, в том числе номер телефона-автоинформатора;</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 xml:space="preserve">адреса официального сайта, а также электронной почты и (или) формы обратной связи администрации </w:t>
      </w:r>
      <w:r w:rsidR="000B26AD">
        <w:rPr>
          <w:sz w:val="28"/>
          <w:szCs w:val="28"/>
        </w:rPr>
        <w:t>Фатеевского сельского поселения</w:t>
      </w:r>
      <w:r w:rsidRPr="0092553F">
        <w:rPr>
          <w:sz w:val="28"/>
          <w:szCs w:val="28"/>
          <w:lang w:eastAsia="ru-RU"/>
        </w:rPr>
        <w:t>, в сети «Интернет».</w:t>
      </w:r>
    </w:p>
    <w:p w:rsidR="0092553F" w:rsidRPr="0092553F" w:rsidRDefault="0092553F" w:rsidP="000728B0">
      <w:pPr>
        <w:autoSpaceDE w:val="0"/>
        <w:autoSpaceDN w:val="0"/>
        <w:adjustRightInd w:val="0"/>
        <w:ind w:firstLine="709"/>
        <w:jc w:val="both"/>
        <w:rPr>
          <w:sz w:val="28"/>
          <w:szCs w:val="28"/>
        </w:rPr>
      </w:pPr>
      <w:r w:rsidRPr="0092553F">
        <w:rPr>
          <w:sz w:val="28"/>
          <w:szCs w:val="28"/>
        </w:rPr>
        <w:t>Справочная информация размещена:</w:t>
      </w:r>
    </w:p>
    <w:p w:rsidR="0092553F" w:rsidRPr="0092553F" w:rsidRDefault="0092553F" w:rsidP="000728B0">
      <w:pPr>
        <w:tabs>
          <w:tab w:val="left" w:pos="9072"/>
        </w:tabs>
        <w:ind w:firstLine="709"/>
        <w:jc w:val="both"/>
        <w:rPr>
          <w:bCs/>
          <w:sz w:val="28"/>
          <w:szCs w:val="28"/>
        </w:rPr>
      </w:pPr>
      <w:r w:rsidRPr="0092553F">
        <w:rPr>
          <w:bCs/>
          <w:sz w:val="28"/>
          <w:szCs w:val="28"/>
        </w:rPr>
        <w:t xml:space="preserve">на информационном стенде, находящемся </w:t>
      </w:r>
      <w:r w:rsidR="000B26AD">
        <w:rPr>
          <w:bCs/>
          <w:sz w:val="28"/>
          <w:szCs w:val="28"/>
        </w:rPr>
        <w:t>в</w:t>
      </w:r>
      <w:r w:rsidRPr="0092553F">
        <w:rPr>
          <w:bCs/>
          <w:sz w:val="28"/>
          <w:szCs w:val="28"/>
        </w:rPr>
        <w:t xml:space="preserve"> администрации </w:t>
      </w:r>
      <w:r w:rsidR="000B26AD">
        <w:rPr>
          <w:sz w:val="28"/>
          <w:szCs w:val="28"/>
        </w:rPr>
        <w:t>Фатеевского сельского поселения</w:t>
      </w:r>
      <w:r w:rsidRPr="0092553F">
        <w:rPr>
          <w:bCs/>
          <w:sz w:val="28"/>
          <w:szCs w:val="28"/>
        </w:rPr>
        <w:t>;</w:t>
      </w:r>
    </w:p>
    <w:p w:rsidR="0092553F" w:rsidRPr="0092553F" w:rsidRDefault="0092553F" w:rsidP="000728B0">
      <w:pPr>
        <w:tabs>
          <w:tab w:val="left" w:pos="9072"/>
        </w:tabs>
        <w:ind w:firstLine="709"/>
        <w:jc w:val="both"/>
        <w:rPr>
          <w:bCs/>
          <w:sz w:val="28"/>
          <w:szCs w:val="28"/>
        </w:rPr>
      </w:pPr>
      <w:r w:rsidRPr="0092553F">
        <w:rPr>
          <w:bCs/>
          <w:sz w:val="28"/>
          <w:szCs w:val="28"/>
        </w:rPr>
        <w:t xml:space="preserve">на официальном сайте администрации </w:t>
      </w:r>
      <w:r w:rsidR="000B26AD">
        <w:rPr>
          <w:sz w:val="28"/>
          <w:szCs w:val="28"/>
        </w:rPr>
        <w:t>Фатеевского сельского поселения</w:t>
      </w:r>
      <w:r w:rsidRPr="0092553F">
        <w:rPr>
          <w:bCs/>
          <w:sz w:val="28"/>
          <w:szCs w:val="28"/>
        </w:rPr>
        <w:t>;</w:t>
      </w:r>
    </w:p>
    <w:p w:rsidR="0092553F" w:rsidRPr="0092553F" w:rsidRDefault="0092553F" w:rsidP="000728B0">
      <w:pPr>
        <w:tabs>
          <w:tab w:val="left" w:pos="9072"/>
        </w:tabs>
        <w:ind w:firstLine="709"/>
        <w:jc w:val="both"/>
        <w:rPr>
          <w:bCs/>
          <w:sz w:val="28"/>
          <w:szCs w:val="28"/>
        </w:rPr>
      </w:pPr>
      <w:r w:rsidRPr="0092553F">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92553F" w:rsidRPr="0092553F" w:rsidRDefault="0092553F" w:rsidP="000728B0">
      <w:pPr>
        <w:tabs>
          <w:tab w:val="left" w:pos="9072"/>
        </w:tabs>
        <w:ind w:firstLine="709"/>
        <w:jc w:val="both"/>
        <w:rPr>
          <w:bCs/>
          <w:sz w:val="28"/>
          <w:szCs w:val="28"/>
        </w:rPr>
      </w:pPr>
      <w:r w:rsidRPr="0092553F">
        <w:rPr>
          <w:bCs/>
          <w:sz w:val="28"/>
          <w:szCs w:val="28"/>
        </w:rPr>
        <w:t>на Едином портале</w:t>
      </w:r>
      <w:r w:rsidR="000B26AD">
        <w:rPr>
          <w:bCs/>
          <w:sz w:val="28"/>
          <w:szCs w:val="28"/>
        </w:rPr>
        <w:t xml:space="preserve"> </w:t>
      </w:r>
      <w:r w:rsidRPr="0092553F">
        <w:rPr>
          <w:sz w:val="28"/>
          <w:szCs w:val="28"/>
        </w:rPr>
        <w:t>государственных и муниципальных услуг (функций)</w:t>
      </w:r>
      <w:r w:rsidRPr="0092553F">
        <w:rPr>
          <w:bCs/>
          <w:sz w:val="28"/>
          <w:szCs w:val="28"/>
        </w:rPr>
        <w:t>;</w:t>
      </w:r>
    </w:p>
    <w:p w:rsidR="0092553F" w:rsidRPr="0092553F" w:rsidRDefault="0092553F" w:rsidP="000728B0">
      <w:pPr>
        <w:tabs>
          <w:tab w:val="left" w:pos="9072"/>
        </w:tabs>
        <w:ind w:firstLine="709"/>
        <w:jc w:val="both"/>
        <w:rPr>
          <w:bCs/>
          <w:sz w:val="28"/>
          <w:szCs w:val="28"/>
        </w:rPr>
      </w:pPr>
      <w:r w:rsidRPr="0092553F">
        <w:rPr>
          <w:bCs/>
          <w:sz w:val="28"/>
          <w:szCs w:val="28"/>
        </w:rPr>
        <w:t xml:space="preserve">на </w:t>
      </w:r>
      <w:r w:rsidRPr="0092553F">
        <w:rPr>
          <w:sz w:val="28"/>
          <w:szCs w:val="28"/>
        </w:rPr>
        <w:t>Портале Кировской области</w:t>
      </w:r>
      <w:r w:rsidRPr="0092553F">
        <w:rPr>
          <w:bCs/>
          <w:sz w:val="28"/>
          <w:szCs w:val="28"/>
        </w:rPr>
        <w:t>.</w:t>
      </w:r>
    </w:p>
    <w:p w:rsidR="0092553F" w:rsidRPr="0092553F" w:rsidRDefault="0092553F" w:rsidP="000728B0">
      <w:pPr>
        <w:tabs>
          <w:tab w:val="left" w:pos="9072"/>
        </w:tabs>
        <w:ind w:firstLine="709"/>
        <w:jc w:val="both"/>
        <w:rPr>
          <w:bCs/>
          <w:sz w:val="28"/>
          <w:szCs w:val="28"/>
        </w:rPr>
      </w:pPr>
      <w:r w:rsidRPr="0092553F">
        <w:rPr>
          <w:bCs/>
          <w:sz w:val="28"/>
          <w:szCs w:val="28"/>
        </w:rPr>
        <w:t>Также справочную информацию можно получить:</w:t>
      </w:r>
    </w:p>
    <w:p w:rsidR="0092553F" w:rsidRPr="0092553F" w:rsidRDefault="0092553F" w:rsidP="000728B0">
      <w:pPr>
        <w:tabs>
          <w:tab w:val="left" w:pos="9072"/>
        </w:tabs>
        <w:ind w:firstLine="709"/>
        <w:jc w:val="both"/>
        <w:rPr>
          <w:sz w:val="28"/>
          <w:szCs w:val="28"/>
        </w:rPr>
      </w:pPr>
      <w:r w:rsidRPr="0092553F">
        <w:rPr>
          <w:sz w:val="28"/>
          <w:szCs w:val="28"/>
        </w:rPr>
        <w:t>при обращении в письменной форме, в форме электронного документа;</w:t>
      </w:r>
    </w:p>
    <w:p w:rsidR="0092553F" w:rsidRPr="0092553F" w:rsidRDefault="0092553F" w:rsidP="000728B0">
      <w:pPr>
        <w:tabs>
          <w:tab w:val="left" w:pos="9072"/>
        </w:tabs>
        <w:ind w:firstLine="709"/>
        <w:jc w:val="both"/>
        <w:rPr>
          <w:bCs/>
          <w:sz w:val="28"/>
          <w:szCs w:val="28"/>
        </w:rPr>
      </w:pPr>
      <w:r w:rsidRPr="0092553F">
        <w:rPr>
          <w:bCs/>
          <w:sz w:val="28"/>
          <w:szCs w:val="28"/>
        </w:rPr>
        <w:t>по телефону.</w:t>
      </w:r>
    </w:p>
    <w:p w:rsidR="0092553F" w:rsidRPr="0092553F" w:rsidRDefault="0092553F" w:rsidP="000728B0">
      <w:pPr>
        <w:pStyle w:val="1"/>
        <w:ind w:left="0" w:firstLine="709"/>
        <w:rPr>
          <w:szCs w:val="28"/>
        </w:rPr>
      </w:pPr>
      <w:bookmarkStart w:id="1" w:name="Par56"/>
      <w:bookmarkEnd w:id="1"/>
      <w:r w:rsidRPr="0092553F">
        <w:rPr>
          <w:szCs w:val="28"/>
        </w:rPr>
        <w:t>2. Стандарт предоставления муниципальной услуги</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2.1. Наименование муниципальной услуги</w:t>
      </w:r>
    </w:p>
    <w:p w:rsidR="0092553F" w:rsidRPr="0092553F" w:rsidRDefault="0092553F" w:rsidP="000728B0">
      <w:pPr>
        <w:autoSpaceDE w:val="0"/>
        <w:ind w:firstLine="709"/>
        <w:jc w:val="both"/>
        <w:rPr>
          <w:sz w:val="28"/>
          <w:szCs w:val="28"/>
        </w:rPr>
      </w:pPr>
      <w:r w:rsidRPr="0092553F">
        <w:rPr>
          <w:sz w:val="28"/>
          <w:szCs w:val="28"/>
        </w:rPr>
        <w:t>Наименование муниципальной услуги: «</w:t>
      </w:r>
      <w:r w:rsidRPr="0092553F">
        <w:rPr>
          <w:bCs/>
          <w:sz w:val="28"/>
          <w:szCs w:val="28"/>
        </w:rPr>
        <w:t xml:space="preserve">Принятие решения о подготовке документации по планировке территории в границах </w:t>
      </w:r>
      <w:r w:rsidR="000B26AD">
        <w:rPr>
          <w:sz w:val="28"/>
          <w:szCs w:val="28"/>
        </w:rPr>
        <w:t>Фатеевского сельского поселения</w:t>
      </w:r>
      <w:r w:rsidRPr="0092553F">
        <w:rPr>
          <w:sz w:val="28"/>
          <w:szCs w:val="28"/>
        </w:rPr>
        <w:t>».</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lastRenderedPageBreak/>
        <w:t>2.2.</w:t>
      </w:r>
      <w:r w:rsidRPr="0092553F">
        <w:rPr>
          <w:rFonts w:ascii="Times New Roman" w:hAnsi="Times New Roman"/>
          <w:b w:val="0"/>
          <w:i w:val="0"/>
        </w:rPr>
        <w:tab/>
        <w:t>Наименование органа, предоставляющего муниципальную услугу</w:t>
      </w:r>
    </w:p>
    <w:p w:rsidR="0092553F" w:rsidRPr="0092553F" w:rsidRDefault="0092553F" w:rsidP="000728B0">
      <w:pPr>
        <w:ind w:firstLine="709"/>
        <w:jc w:val="both"/>
        <w:rPr>
          <w:sz w:val="28"/>
          <w:szCs w:val="28"/>
        </w:rPr>
      </w:pPr>
      <w:r w:rsidRPr="0092553F">
        <w:rPr>
          <w:sz w:val="28"/>
          <w:szCs w:val="28"/>
        </w:rPr>
        <w:t xml:space="preserve">Муниципальная услуга предоставляется администрацией </w:t>
      </w:r>
      <w:r w:rsidR="000B26AD">
        <w:rPr>
          <w:sz w:val="28"/>
          <w:szCs w:val="28"/>
        </w:rPr>
        <w:t>Фатеевского сельского поселения</w:t>
      </w:r>
      <w:r w:rsidR="000B26AD" w:rsidRPr="0092553F">
        <w:rPr>
          <w:sz w:val="28"/>
          <w:szCs w:val="28"/>
        </w:rPr>
        <w:t xml:space="preserve"> </w:t>
      </w:r>
      <w:r w:rsidRPr="0092553F">
        <w:rPr>
          <w:sz w:val="28"/>
          <w:szCs w:val="28"/>
        </w:rPr>
        <w:t>(далее – администрация).</w:t>
      </w:r>
    </w:p>
    <w:p w:rsidR="0092553F" w:rsidRPr="0092553F" w:rsidRDefault="0092553F" w:rsidP="000728B0">
      <w:pPr>
        <w:ind w:firstLine="709"/>
        <w:jc w:val="both"/>
        <w:rPr>
          <w:sz w:val="28"/>
          <w:szCs w:val="28"/>
        </w:rPr>
      </w:pPr>
      <w:r w:rsidRPr="0092553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411026">
        <w:rPr>
          <w:sz w:val="28"/>
          <w:szCs w:val="28"/>
        </w:rPr>
        <w:t>.</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 xml:space="preserve">2.3. Результат предоставления муниципальной услуги </w:t>
      </w:r>
    </w:p>
    <w:p w:rsidR="0092553F" w:rsidRPr="0092553F" w:rsidRDefault="0092553F" w:rsidP="000728B0">
      <w:pPr>
        <w:ind w:firstLine="709"/>
        <w:jc w:val="both"/>
        <w:rPr>
          <w:sz w:val="28"/>
          <w:szCs w:val="28"/>
        </w:rPr>
      </w:pPr>
      <w:r w:rsidRPr="0092553F">
        <w:rPr>
          <w:sz w:val="28"/>
          <w:szCs w:val="28"/>
        </w:rPr>
        <w:t>Результатом предоставления муниципальной услуги является:</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принятие решения о подготовке документации по планировке территории;</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 xml:space="preserve">принятие решения об отказе в подготовке документации по планировке территории в границах муниципального образования </w:t>
      </w:r>
      <w:r w:rsidR="000B26AD">
        <w:rPr>
          <w:sz w:val="28"/>
          <w:szCs w:val="28"/>
        </w:rPr>
        <w:t>Фатеевское сельское поселение</w:t>
      </w:r>
      <w:r w:rsidR="000B26AD" w:rsidRPr="0092553F">
        <w:rPr>
          <w:sz w:val="28"/>
          <w:szCs w:val="28"/>
          <w:lang w:eastAsia="ru-RU"/>
        </w:rPr>
        <w:t xml:space="preserve"> </w:t>
      </w:r>
      <w:r w:rsidRPr="0092553F">
        <w:rPr>
          <w:sz w:val="28"/>
          <w:szCs w:val="28"/>
          <w:lang w:eastAsia="ru-RU"/>
        </w:rPr>
        <w:t>(приложение № 3 к настоящему Административному регламенту).</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2.4. Срок предоставления муниципальной услуги</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Общий срок предоставления муниципальной услуги составляет 10 рабочих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2.5.</w:t>
      </w:r>
      <w:r w:rsidRPr="0092553F">
        <w:rPr>
          <w:rFonts w:ascii="Times New Roman" w:hAnsi="Times New Roman"/>
          <w:b w:val="0"/>
          <w:i w:val="0"/>
        </w:rPr>
        <w:tab/>
        <w:t>Нормативные правовые акты, регулирующие предоставление муниципальной услуги</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Перечень нормативных правовых актов, регулирующих предоставление муниципальной услуги размещены:</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на сайте администрации;</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в федеральном реестре;</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в Едином портале государственных и муниципальных услуг (функций).</w:t>
      </w:r>
    </w:p>
    <w:p w:rsidR="0092553F" w:rsidRPr="0092553F" w:rsidRDefault="0092553F" w:rsidP="000728B0">
      <w:pPr>
        <w:pStyle w:val="2"/>
        <w:spacing w:before="0" w:after="0"/>
        <w:ind w:firstLine="709"/>
        <w:jc w:val="both"/>
        <w:rPr>
          <w:rFonts w:ascii="Times New Roman" w:hAnsi="Times New Roman"/>
          <w:b w:val="0"/>
          <w:i w:val="0"/>
        </w:rPr>
      </w:pPr>
      <w:bookmarkStart w:id="2" w:name="Par77"/>
      <w:bookmarkEnd w:id="2"/>
      <w:r w:rsidRPr="0092553F">
        <w:rPr>
          <w:rFonts w:ascii="Times New Roman" w:hAnsi="Times New Roman"/>
          <w:b w:val="0"/>
          <w:i w:val="0"/>
        </w:rPr>
        <w:t>2.6.</w:t>
      </w:r>
      <w:r w:rsidRPr="0092553F">
        <w:rPr>
          <w:rFonts w:ascii="Times New Roman" w:hAnsi="Times New Roman"/>
          <w:b w:val="0"/>
          <w:i w:val="0"/>
        </w:rPr>
        <w:tab/>
        <w:t>Исчерпывающий перечень документов, необходимых для предоставления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2.6.1. Для предоставления муниципальной услуги необходимы следующие документы:</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 xml:space="preserve">2.6.1.1. </w:t>
      </w:r>
      <w:hyperlink w:anchor="Par327" w:history="1">
        <w:r w:rsidRPr="0092553F">
          <w:rPr>
            <w:sz w:val="28"/>
            <w:szCs w:val="28"/>
          </w:rPr>
          <w:t>Заявление</w:t>
        </w:r>
      </w:hyperlink>
      <w:r w:rsidR="000B26AD">
        <w:rPr>
          <w:sz w:val="28"/>
          <w:szCs w:val="28"/>
        </w:rPr>
        <w:t xml:space="preserve"> </w:t>
      </w:r>
      <w:r w:rsidRPr="0092553F">
        <w:rPr>
          <w:sz w:val="28"/>
          <w:szCs w:val="28"/>
        </w:rPr>
        <w:t xml:space="preserve">о выдаче решения о подготовке документации по планировке территории в границах муниципального образования </w:t>
      </w:r>
      <w:r w:rsidR="000B26AD">
        <w:rPr>
          <w:sz w:val="28"/>
          <w:szCs w:val="28"/>
        </w:rPr>
        <w:t>Фатеевское сельское поселение</w:t>
      </w:r>
      <w:r w:rsidR="000B26AD" w:rsidRPr="0092553F">
        <w:rPr>
          <w:sz w:val="28"/>
          <w:szCs w:val="28"/>
        </w:rPr>
        <w:t xml:space="preserve"> </w:t>
      </w:r>
      <w:r w:rsidRPr="0092553F">
        <w:rPr>
          <w:sz w:val="28"/>
          <w:szCs w:val="28"/>
        </w:rPr>
        <w:t>(приложение № 1 к настоящему Административному регламенту).</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2.6.1.2.Выписка из Единого государственного реестра недвижимости</w:t>
      </w:r>
      <w:r w:rsidR="000B26AD">
        <w:rPr>
          <w:sz w:val="28"/>
          <w:szCs w:val="28"/>
        </w:rPr>
        <w:t xml:space="preserve"> </w:t>
      </w:r>
      <w:r w:rsidRPr="0092553F">
        <w:rPr>
          <w:sz w:val="28"/>
          <w:szCs w:val="28"/>
        </w:rPr>
        <w:t>о правах на земельный участок (земельные участки).</w:t>
      </w:r>
    </w:p>
    <w:p w:rsidR="0092553F" w:rsidRPr="0092553F" w:rsidRDefault="0092553F" w:rsidP="000728B0">
      <w:pPr>
        <w:autoSpaceDE w:val="0"/>
        <w:autoSpaceDN w:val="0"/>
        <w:adjustRightInd w:val="0"/>
        <w:ind w:firstLine="709"/>
        <w:jc w:val="both"/>
        <w:rPr>
          <w:sz w:val="28"/>
          <w:szCs w:val="28"/>
          <w:lang w:eastAsia="ru-RU"/>
        </w:rPr>
      </w:pPr>
      <w:bookmarkStart w:id="3" w:name="Par86"/>
      <w:bookmarkStart w:id="4" w:name="Par92"/>
      <w:bookmarkEnd w:id="3"/>
      <w:bookmarkEnd w:id="4"/>
      <w:r w:rsidRPr="0092553F">
        <w:rPr>
          <w:sz w:val="28"/>
          <w:szCs w:val="28"/>
          <w:lang w:eastAsia="ru-RU"/>
        </w:rPr>
        <w:t xml:space="preserve">2.6.1.3. Проект задания на выполнение инженерных изысканиях, в случаях, предусмотренных статьёй 41.2 Градостроительного кодекса Российской Федерации.  </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lastRenderedPageBreak/>
        <w:t>2.6.2. Документы, указанные в подпунктах 2.6.1.1 и 2.6.1.3 пункта 2.6.1 настоящего Административного регламента представляются заявителем самостоятельно.</w:t>
      </w:r>
    </w:p>
    <w:p w:rsidR="0092553F" w:rsidRPr="0092553F" w:rsidRDefault="0092553F" w:rsidP="000728B0">
      <w:pPr>
        <w:widowControl w:val="0"/>
        <w:autoSpaceDE w:val="0"/>
        <w:autoSpaceDN w:val="0"/>
        <w:adjustRightInd w:val="0"/>
        <w:ind w:firstLine="709"/>
        <w:jc w:val="both"/>
        <w:rPr>
          <w:sz w:val="28"/>
          <w:szCs w:val="28"/>
          <w:lang w:eastAsia="ru-RU"/>
        </w:rPr>
      </w:pPr>
      <w:r w:rsidRPr="0092553F">
        <w:rPr>
          <w:sz w:val="28"/>
          <w:szCs w:val="28"/>
          <w:lang w:eastAsia="ru-RU"/>
        </w:rPr>
        <w:t xml:space="preserve">2.6.3. Документ (его копия или сведения, содержащиеся в нем), указанный в подпункте 2.6.1.2 пункта 2.6.1 настоящего Административного регламента </w:t>
      </w:r>
      <w:r w:rsidRPr="0092553F">
        <w:rPr>
          <w:sz w:val="28"/>
          <w:szCs w:val="28"/>
        </w:rPr>
        <w:t xml:space="preserve">запрашивается администрацией в рамках межведомственного информационного взаимодействия, если он не был представлен заявителем самостоятельно. </w:t>
      </w:r>
    </w:p>
    <w:p w:rsidR="0092553F" w:rsidRPr="0092553F" w:rsidRDefault="0092553F" w:rsidP="000728B0">
      <w:pPr>
        <w:autoSpaceDE w:val="0"/>
        <w:autoSpaceDN w:val="0"/>
        <w:adjustRightInd w:val="0"/>
        <w:ind w:firstLine="709"/>
        <w:jc w:val="both"/>
        <w:rPr>
          <w:sz w:val="28"/>
          <w:szCs w:val="28"/>
        </w:rPr>
      </w:pPr>
      <w:r w:rsidRPr="0092553F">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92553F" w:rsidRPr="0092553F" w:rsidRDefault="0092553F" w:rsidP="000728B0">
      <w:pPr>
        <w:autoSpaceDE w:val="0"/>
        <w:autoSpaceDN w:val="0"/>
        <w:adjustRightInd w:val="0"/>
        <w:ind w:firstLine="709"/>
        <w:jc w:val="both"/>
        <w:rPr>
          <w:sz w:val="28"/>
          <w:szCs w:val="28"/>
        </w:rPr>
      </w:pPr>
      <w:r w:rsidRPr="0092553F">
        <w:rPr>
          <w:sz w:val="28"/>
          <w:szCs w:val="28"/>
        </w:rPr>
        <w:t>2.6.5. При предоставлении муниципальной услуги администрация не вправе требовать от заявителя:</w:t>
      </w:r>
    </w:p>
    <w:p w:rsidR="0092553F" w:rsidRPr="0092553F" w:rsidRDefault="0092553F" w:rsidP="000728B0">
      <w:pPr>
        <w:autoSpaceDE w:val="0"/>
        <w:autoSpaceDN w:val="0"/>
        <w:adjustRightInd w:val="0"/>
        <w:ind w:firstLine="709"/>
        <w:jc w:val="both"/>
        <w:rPr>
          <w:sz w:val="28"/>
          <w:szCs w:val="28"/>
        </w:rPr>
      </w:pPr>
      <w:r w:rsidRPr="0092553F">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2553F" w:rsidRPr="0092553F" w:rsidRDefault="0092553F" w:rsidP="000728B0">
      <w:pPr>
        <w:ind w:firstLine="709"/>
        <w:jc w:val="both"/>
        <w:rPr>
          <w:sz w:val="28"/>
          <w:szCs w:val="28"/>
        </w:rPr>
      </w:pPr>
      <w:r w:rsidRPr="0092553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2553F" w:rsidRPr="00411026" w:rsidRDefault="0092553F" w:rsidP="000728B0">
      <w:pPr>
        <w:ind w:firstLine="709"/>
        <w:jc w:val="both"/>
        <w:rPr>
          <w:sz w:val="28"/>
          <w:szCs w:val="28"/>
        </w:rPr>
      </w:pPr>
      <w:r w:rsidRPr="0041102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2553F" w:rsidRPr="00411026" w:rsidRDefault="0092553F" w:rsidP="000728B0">
      <w:pPr>
        <w:ind w:firstLine="709"/>
        <w:jc w:val="both"/>
        <w:rPr>
          <w:sz w:val="28"/>
          <w:szCs w:val="28"/>
        </w:rPr>
      </w:pPr>
      <w:r w:rsidRPr="00411026">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2553F" w:rsidRPr="00411026" w:rsidRDefault="0092553F" w:rsidP="000728B0">
      <w:pPr>
        <w:ind w:firstLine="709"/>
        <w:jc w:val="both"/>
        <w:rPr>
          <w:sz w:val="28"/>
          <w:szCs w:val="28"/>
        </w:rPr>
      </w:pPr>
      <w:r w:rsidRPr="00411026">
        <w:rPr>
          <w:sz w:val="28"/>
          <w:szCs w:val="28"/>
        </w:rP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411026">
        <w:rPr>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92553F" w:rsidRPr="00411026" w:rsidRDefault="0092553F" w:rsidP="000728B0">
      <w:pPr>
        <w:ind w:firstLine="709"/>
        <w:jc w:val="both"/>
        <w:rPr>
          <w:sz w:val="28"/>
          <w:szCs w:val="28"/>
        </w:rPr>
      </w:pPr>
      <w:r w:rsidRPr="0041102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1026" w:rsidRDefault="0092553F" w:rsidP="000728B0">
      <w:pPr>
        <w:ind w:firstLine="709"/>
        <w:jc w:val="both"/>
        <w:rPr>
          <w:sz w:val="28"/>
          <w:szCs w:val="28"/>
        </w:rPr>
      </w:pPr>
      <w:r w:rsidRPr="0041102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11026" w:rsidRDefault="0092553F" w:rsidP="000728B0">
      <w:pPr>
        <w:ind w:firstLine="709"/>
        <w:jc w:val="both"/>
        <w:rPr>
          <w:sz w:val="28"/>
          <w:szCs w:val="28"/>
        </w:rPr>
      </w:pPr>
      <w:r w:rsidRPr="00411026">
        <w:rPr>
          <w:sz w:val="28"/>
          <w:szCs w:val="28"/>
        </w:rPr>
        <w:t>2.7.</w:t>
      </w:r>
      <w:r w:rsidRPr="00411026">
        <w:rPr>
          <w:sz w:val="28"/>
          <w:szCs w:val="28"/>
        </w:rPr>
        <w:tab/>
        <w:t>Исчерпывающий перечень оснований для отказа в приеме документов</w:t>
      </w:r>
      <w:bookmarkStart w:id="5" w:name="Par108"/>
      <w:bookmarkEnd w:id="5"/>
    </w:p>
    <w:p w:rsidR="0092553F" w:rsidRPr="00411026" w:rsidRDefault="0092553F" w:rsidP="000728B0">
      <w:pPr>
        <w:ind w:firstLine="709"/>
        <w:jc w:val="both"/>
        <w:rPr>
          <w:rFonts w:eastAsiaTheme="minorEastAsia"/>
          <w:b/>
          <w:i/>
          <w:sz w:val="28"/>
          <w:szCs w:val="28"/>
        </w:rPr>
      </w:pPr>
      <w:r w:rsidRPr="00411026">
        <w:rPr>
          <w:rFonts w:eastAsiaTheme="minorEastAsia"/>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92553F" w:rsidRPr="0092553F" w:rsidRDefault="0092553F" w:rsidP="000728B0">
      <w:pPr>
        <w:pStyle w:val="2"/>
        <w:spacing w:before="0" w:after="0"/>
        <w:ind w:firstLine="709"/>
        <w:jc w:val="both"/>
        <w:rPr>
          <w:rFonts w:ascii="Times New Roman" w:eastAsiaTheme="minorEastAsia" w:hAnsi="Times New Roman"/>
          <w:b w:val="0"/>
          <w:i w:val="0"/>
        </w:rPr>
      </w:pPr>
      <w:r w:rsidRPr="0092553F">
        <w:rPr>
          <w:rFonts w:ascii="Times New Roman" w:eastAsiaTheme="minorEastAsia" w:hAnsi="Times New Roman"/>
          <w:b w:val="0"/>
          <w:i w:val="0"/>
        </w:rPr>
        <w:t>2.7.2. Текст письменного (в том числе в форме электронного документа) заявления не поддается прочтению.</w:t>
      </w:r>
    </w:p>
    <w:p w:rsidR="0092553F" w:rsidRPr="0092553F" w:rsidRDefault="0092553F" w:rsidP="000728B0">
      <w:pPr>
        <w:pStyle w:val="2"/>
        <w:spacing w:before="0" w:after="0"/>
        <w:ind w:firstLine="709"/>
        <w:jc w:val="both"/>
        <w:rPr>
          <w:rFonts w:ascii="Times New Roman" w:eastAsiaTheme="minorEastAsia" w:hAnsi="Times New Roman"/>
          <w:b w:val="0"/>
          <w:i w:val="0"/>
        </w:rPr>
      </w:pPr>
      <w:r w:rsidRPr="0092553F">
        <w:rPr>
          <w:rFonts w:ascii="Times New Roman" w:eastAsiaTheme="minorEastAsia" w:hAnsi="Times New Roman"/>
          <w:b w:val="0"/>
          <w:i w:val="0"/>
        </w:rPr>
        <w:t>2.7.3. В заявлении отсутствует информация, предусмотренная формой заявления.</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2.8. Исчерпывающий перечень оснований для приостановления или отказа в предоставлении муниципальной услуги</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Основания для приостановления предоставления муниципальной услуги отсутствуют.</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Основаниями для отказа в предоставлении муниципальной услуги являются:</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2.8.1. Непредоставление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lastRenderedPageBreak/>
        <w:t>2.8.2.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411026">
        <w:rPr>
          <w:sz w:val="28"/>
          <w:szCs w:val="28"/>
        </w:rPr>
        <w:t>Фатеевское сельское поселение</w:t>
      </w:r>
      <w:r w:rsidRPr="0092553F">
        <w:rPr>
          <w:sz w:val="28"/>
          <w:szCs w:val="28"/>
        </w:rPr>
        <w:t>.</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2.8.4. 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2.8.5.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1026" w:rsidRDefault="0092553F" w:rsidP="000728B0">
      <w:pPr>
        <w:ind w:firstLine="709"/>
        <w:jc w:val="both"/>
        <w:rPr>
          <w:sz w:val="28"/>
          <w:szCs w:val="28"/>
        </w:rPr>
      </w:pPr>
      <w:r w:rsidRPr="0092553F">
        <w:rPr>
          <w:sz w:val="28"/>
          <w:szCs w:val="28"/>
        </w:rPr>
        <w:t>Услуги, которые являются необходимыми и обязательными для предоставления муниципальной услуги отсутствуют.</w:t>
      </w:r>
    </w:p>
    <w:p w:rsidR="0092553F" w:rsidRPr="00411026" w:rsidRDefault="0092553F" w:rsidP="000728B0">
      <w:pPr>
        <w:ind w:firstLine="709"/>
        <w:jc w:val="both"/>
        <w:rPr>
          <w:b/>
          <w:i/>
          <w:sz w:val="28"/>
          <w:szCs w:val="28"/>
        </w:rPr>
      </w:pPr>
      <w:r w:rsidRPr="00411026">
        <w:rPr>
          <w:sz w:val="28"/>
          <w:szCs w:val="28"/>
        </w:rPr>
        <w:t xml:space="preserve">2.10. Размер платы, взимаемой за предоставление муниципальной услуги </w:t>
      </w:r>
    </w:p>
    <w:p w:rsidR="0092553F" w:rsidRPr="0092553F" w:rsidRDefault="0092553F" w:rsidP="000728B0">
      <w:pPr>
        <w:autoSpaceDE w:val="0"/>
        <w:ind w:firstLine="709"/>
        <w:jc w:val="both"/>
        <w:rPr>
          <w:sz w:val="28"/>
          <w:szCs w:val="28"/>
        </w:rPr>
      </w:pPr>
      <w:r w:rsidRPr="0092553F">
        <w:rPr>
          <w:sz w:val="28"/>
          <w:szCs w:val="28"/>
        </w:rPr>
        <w:t xml:space="preserve">Предоставление муниципальной услуги осуществляется </w:t>
      </w:r>
      <w:r w:rsidR="00411026">
        <w:rPr>
          <w:sz w:val="28"/>
          <w:szCs w:val="28"/>
        </w:rPr>
        <w:t>н</w:t>
      </w:r>
      <w:r w:rsidRPr="0092553F">
        <w:rPr>
          <w:sz w:val="28"/>
          <w:szCs w:val="28"/>
        </w:rPr>
        <w:t>а бесплатной основе.</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2.11.</w:t>
      </w:r>
      <w:r w:rsidRPr="0092553F">
        <w:rPr>
          <w:rFonts w:ascii="Times New Roman" w:hAnsi="Times New Roman"/>
          <w:b w:val="0"/>
          <w:i w:val="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553F" w:rsidRPr="0092553F" w:rsidRDefault="0092553F" w:rsidP="000728B0">
      <w:pPr>
        <w:ind w:firstLine="709"/>
        <w:jc w:val="both"/>
        <w:rPr>
          <w:sz w:val="28"/>
          <w:szCs w:val="28"/>
        </w:rPr>
      </w:pPr>
      <w:r w:rsidRPr="0092553F">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2.12. Срок и порядок регистрации заявления о предоставлении муниципальной услуги, в том числе в электронной форме</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B73699" w:rsidRPr="0092553F">
        <w:rPr>
          <w:sz w:val="28"/>
          <w:szCs w:val="28"/>
        </w:rPr>
        <w:t>15 минут</w:t>
      </w:r>
      <w:r w:rsidRPr="0092553F">
        <w:rPr>
          <w:sz w:val="28"/>
          <w:szCs w:val="28"/>
        </w:rPr>
        <w:t>.</w:t>
      </w:r>
    </w:p>
    <w:p w:rsidR="0092553F" w:rsidRPr="0092553F" w:rsidRDefault="0092553F" w:rsidP="000728B0">
      <w:pPr>
        <w:ind w:firstLine="709"/>
        <w:jc w:val="both"/>
        <w:rPr>
          <w:sz w:val="28"/>
          <w:szCs w:val="28"/>
        </w:rPr>
      </w:pPr>
      <w:r w:rsidRPr="0092553F">
        <w:rPr>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w:t>
      </w:r>
      <w:r w:rsidRPr="0092553F">
        <w:rPr>
          <w:sz w:val="28"/>
          <w:szCs w:val="28"/>
        </w:rPr>
        <w:lastRenderedPageBreak/>
        <w:t xml:space="preserve">области, подлежит обязательной регистрации в течение </w:t>
      </w:r>
      <w:r w:rsidR="00B73699">
        <w:rPr>
          <w:sz w:val="28"/>
          <w:szCs w:val="28"/>
        </w:rPr>
        <w:t>1 рабочего дня</w:t>
      </w:r>
      <w:r w:rsidRPr="0092553F">
        <w:rPr>
          <w:sz w:val="28"/>
          <w:szCs w:val="28"/>
        </w:rPr>
        <w:t xml:space="preserve"> с момента поступления его в администрацию.</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2.13. Требования к помещениям,</w:t>
      </w:r>
      <w:r w:rsidR="00411026">
        <w:rPr>
          <w:rFonts w:ascii="Times New Roman" w:hAnsi="Times New Roman"/>
          <w:b w:val="0"/>
          <w:i w:val="0"/>
        </w:rPr>
        <w:t xml:space="preserve"> </w:t>
      </w:r>
      <w:r w:rsidRPr="0092553F">
        <w:rPr>
          <w:rFonts w:ascii="Times New Roman" w:hAnsi="Times New Roman"/>
          <w:b w:val="0"/>
          <w:i w:val="0"/>
        </w:rPr>
        <w:t>в которо</w:t>
      </w:r>
      <w:r w:rsidR="00411026">
        <w:rPr>
          <w:rFonts w:ascii="Times New Roman" w:hAnsi="Times New Roman"/>
          <w:b w:val="0"/>
          <w:i w:val="0"/>
        </w:rPr>
        <w:t xml:space="preserve">м </w:t>
      </w:r>
      <w:r w:rsidRPr="0092553F">
        <w:rPr>
          <w:rFonts w:ascii="Times New Roman" w:hAnsi="Times New Roman"/>
          <w:b w:val="0"/>
          <w:i w:val="0"/>
        </w:rPr>
        <w:t>предоставляется муниципальная услуга</w:t>
      </w:r>
    </w:p>
    <w:p w:rsidR="0092553F" w:rsidRPr="0092553F" w:rsidRDefault="0092553F" w:rsidP="000728B0">
      <w:pPr>
        <w:autoSpaceDE w:val="0"/>
        <w:autoSpaceDN w:val="0"/>
        <w:adjustRightInd w:val="0"/>
        <w:ind w:firstLine="709"/>
        <w:jc w:val="both"/>
        <w:rPr>
          <w:sz w:val="28"/>
          <w:szCs w:val="28"/>
        </w:rPr>
      </w:pPr>
      <w:r w:rsidRPr="0092553F">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2553F" w:rsidRPr="0092553F" w:rsidRDefault="0092553F" w:rsidP="000728B0">
      <w:pPr>
        <w:autoSpaceDE w:val="0"/>
        <w:autoSpaceDN w:val="0"/>
        <w:adjustRightInd w:val="0"/>
        <w:ind w:firstLine="709"/>
        <w:jc w:val="both"/>
        <w:rPr>
          <w:sz w:val="28"/>
          <w:szCs w:val="28"/>
        </w:rPr>
      </w:pPr>
      <w:r w:rsidRPr="0092553F">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92553F" w:rsidRPr="0092553F" w:rsidRDefault="0092553F" w:rsidP="000728B0">
      <w:pPr>
        <w:autoSpaceDE w:val="0"/>
        <w:autoSpaceDN w:val="0"/>
        <w:adjustRightInd w:val="0"/>
        <w:ind w:firstLine="709"/>
        <w:jc w:val="both"/>
        <w:rPr>
          <w:sz w:val="28"/>
          <w:szCs w:val="28"/>
        </w:rPr>
      </w:pPr>
      <w:r w:rsidRPr="0092553F">
        <w:rPr>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2553F" w:rsidRPr="0092553F" w:rsidRDefault="0092553F" w:rsidP="000728B0">
      <w:pPr>
        <w:pStyle w:val="ConsPlusNormal0"/>
        <w:ind w:firstLine="709"/>
        <w:jc w:val="both"/>
        <w:rPr>
          <w:rFonts w:ascii="Times New Roman" w:hAnsi="Times New Roman" w:cs="Times New Roman"/>
          <w:sz w:val="28"/>
          <w:szCs w:val="28"/>
        </w:rPr>
      </w:pPr>
      <w:r w:rsidRPr="0092553F">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92553F" w:rsidRPr="0092553F" w:rsidRDefault="0092553F" w:rsidP="000728B0">
      <w:pPr>
        <w:pStyle w:val="14"/>
        <w:spacing w:line="240" w:lineRule="auto"/>
        <w:ind w:firstLine="709"/>
      </w:pPr>
      <w:r w:rsidRPr="0092553F">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2553F" w:rsidRPr="0092553F" w:rsidRDefault="0092553F" w:rsidP="000728B0">
      <w:pPr>
        <w:pStyle w:val="a3"/>
        <w:spacing w:before="0" w:after="0"/>
        <w:ind w:firstLine="709"/>
        <w:jc w:val="both"/>
        <w:rPr>
          <w:sz w:val="28"/>
          <w:szCs w:val="28"/>
        </w:rPr>
      </w:pPr>
      <w:r w:rsidRPr="0092553F">
        <w:rPr>
          <w:sz w:val="28"/>
          <w:szCs w:val="28"/>
        </w:rPr>
        <w:t>перечень, формы документов для заполнения, образцы заполнения документов, бланки для заполнения;</w:t>
      </w:r>
    </w:p>
    <w:p w:rsidR="0092553F" w:rsidRPr="0092553F" w:rsidRDefault="0092553F" w:rsidP="000728B0">
      <w:pPr>
        <w:autoSpaceDE w:val="0"/>
        <w:autoSpaceDN w:val="0"/>
        <w:adjustRightInd w:val="0"/>
        <w:ind w:firstLine="709"/>
        <w:jc w:val="both"/>
        <w:rPr>
          <w:sz w:val="28"/>
          <w:szCs w:val="28"/>
        </w:rPr>
      </w:pPr>
      <w:r w:rsidRPr="0092553F">
        <w:rPr>
          <w:sz w:val="28"/>
          <w:szCs w:val="28"/>
        </w:rPr>
        <w:t>основания для отказа в предоставлении муниципальной услуги;</w:t>
      </w:r>
    </w:p>
    <w:p w:rsidR="0092553F" w:rsidRPr="0092553F" w:rsidRDefault="0092553F" w:rsidP="000728B0">
      <w:pPr>
        <w:pStyle w:val="14"/>
        <w:spacing w:line="240" w:lineRule="auto"/>
        <w:ind w:firstLine="709"/>
      </w:pPr>
      <w:r w:rsidRPr="0092553F">
        <w:t>порядок обжалования решений, действий (бездействия) администрации, ее должностных лиц, либо муниципальных служащих;</w:t>
      </w:r>
    </w:p>
    <w:p w:rsidR="0092553F" w:rsidRPr="0092553F" w:rsidRDefault="0092553F" w:rsidP="000728B0">
      <w:pPr>
        <w:pStyle w:val="14"/>
        <w:spacing w:line="240" w:lineRule="auto"/>
        <w:ind w:firstLine="709"/>
      </w:pPr>
      <w:r w:rsidRPr="0092553F">
        <w:t>перечень нормативных правовых актов, регулирующих предоставление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2.13.5. Кабинеты (кабинки) приема заявителей должны быть оборудованы информационными табличками с указанием:</w:t>
      </w:r>
    </w:p>
    <w:p w:rsidR="0092553F" w:rsidRPr="0092553F" w:rsidRDefault="0092553F" w:rsidP="000728B0">
      <w:pPr>
        <w:autoSpaceDE w:val="0"/>
        <w:autoSpaceDN w:val="0"/>
        <w:adjustRightInd w:val="0"/>
        <w:ind w:firstLine="709"/>
        <w:jc w:val="both"/>
        <w:rPr>
          <w:sz w:val="28"/>
          <w:szCs w:val="28"/>
        </w:rPr>
      </w:pPr>
      <w:r w:rsidRPr="0092553F">
        <w:rPr>
          <w:sz w:val="28"/>
          <w:szCs w:val="28"/>
        </w:rPr>
        <w:t>номера кабинета (кабинки);</w:t>
      </w:r>
    </w:p>
    <w:p w:rsidR="0092553F" w:rsidRPr="0092553F" w:rsidRDefault="0092553F" w:rsidP="000728B0">
      <w:pPr>
        <w:autoSpaceDE w:val="0"/>
        <w:autoSpaceDN w:val="0"/>
        <w:adjustRightInd w:val="0"/>
        <w:ind w:firstLine="709"/>
        <w:jc w:val="both"/>
        <w:rPr>
          <w:sz w:val="28"/>
          <w:szCs w:val="28"/>
        </w:rPr>
      </w:pPr>
      <w:r w:rsidRPr="0092553F">
        <w:rPr>
          <w:sz w:val="28"/>
          <w:szCs w:val="28"/>
        </w:rPr>
        <w:t>фамилии, имени и отчества специалиста, осуществляющего прием заявителей;</w:t>
      </w:r>
    </w:p>
    <w:p w:rsidR="0092553F" w:rsidRPr="0092553F" w:rsidRDefault="0092553F" w:rsidP="000728B0">
      <w:pPr>
        <w:autoSpaceDE w:val="0"/>
        <w:autoSpaceDN w:val="0"/>
        <w:adjustRightInd w:val="0"/>
        <w:ind w:firstLine="709"/>
        <w:jc w:val="both"/>
        <w:rPr>
          <w:sz w:val="28"/>
          <w:szCs w:val="28"/>
        </w:rPr>
      </w:pPr>
      <w:r w:rsidRPr="0092553F">
        <w:rPr>
          <w:sz w:val="28"/>
          <w:szCs w:val="28"/>
        </w:rPr>
        <w:t>дней и часов приема, времени перерыва на обед.</w:t>
      </w:r>
    </w:p>
    <w:p w:rsidR="0092553F" w:rsidRPr="0092553F" w:rsidRDefault="0092553F" w:rsidP="000728B0">
      <w:pPr>
        <w:autoSpaceDE w:val="0"/>
        <w:autoSpaceDN w:val="0"/>
        <w:adjustRightInd w:val="0"/>
        <w:ind w:firstLine="709"/>
        <w:jc w:val="both"/>
        <w:rPr>
          <w:sz w:val="28"/>
          <w:szCs w:val="28"/>
        </w:rPr>
      </w:pPr>
      <w:r w:rsidRPr="0092553F">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2.14. Показатели доступности и качества муниципальной услуги</w:t>
      </w:r>
    </w:p>
    <w:p w:rsidR="0092553F" w:rsidRPr="0092553F" w:rsidRDefault="0092553F" w:rsidP="000728B0">
      <w:pPr>
        <w:ind w:firstLine="709"/>
        <w:jc w:val="both"/>
        <w:rPr>
          <w:sz w:val="28"/>
          <w:szCs w:val="28"/>
        </w:rPr>
      </w:pPr>
      <w:r w:rsidRPr="0092553F">
        <w:rPr>
          <w:sz w:val="28"/>
          <w:szCs w:val="28"/>
        </w:rPr>
        <w:t>2.14.1. Показателем доступности муниципальной услуги является:</w:t>
      </w:r>
    </w:p>
    <w:p w:rsidR="0092553F" w:rsidRPr="0092553F" w:rsidRDefault="0092553F" w:rsidP="000728B0">
      <w:pPr>
        <w:autoSpaceDE w:val="0"/>
        <w:autoSpaceDN w:val="0"/>
        <w:adjustRightInd w:val="0"/>
        <w:ind w:firstLine="709"/>
        <w:jc w:val="both"/>
        <w:rPr>
          <w:sz w:val="28"/>
          <w:szCs w:val="28"/>
        </w:rPr>
      </w:pPr>
      <w:r w:rsidRPr="0092553F">
        <w:rPr>
          <w:sz w:val="28"/>
          <w:szCs w:val="28"/>
        </w:rPr>
        <w:lastRenderedPageBreak/>
        <w:t>транспортная доступность к местам предоставления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наличие различных каналов получения информации о порядке получения муниципальной услуги и ходе ее предоставления;</w:t>
      </w:r>
    </w:p>
    <w:p w:rsidR="0092553F" w:rsidRPr="0092553F" w:rsidRDefault="0092553F" w:rsidP="000728B0">
      <w:pPr>
        <w:autoSpaceDE w:val="0"/>
        <w:autoSpaceDN w:val="0"/>
        <w:adjustRightInd w:val="0"/>
        <w:ind w:firstLine="709"/>
        <w:jc w:val="both"/>
        <w:rPr>
          <w:sz w:val="28"/>
          <w:szCs w:val="28"/>
        </w:rPr>
      </w:pPr>
      <w:r w:rsidRPr="0092553F">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92553F" w:rsidRPr="0092553F" w:rsidRDefault="0092553F" w:rsidP="000728B0">
      <w:pPr>
        <w:ind w:firstLine="709"/>
        <w:jc w:val="both"/>
        <w:rPr>
          <w:sz w:val="28"/>
          <w:szCs w:val="28"/>
        </w:rPr>
      </w:pPr>
      <w:r w:rsidRPr="0092553F">
        <w:rPr>
          <w:sz w:val="28"/>
          <w:szCs w:val="28"/>
        </w:rPr>
        <w:t>2.14.2. Показателями качества муниципальной услуги являются:</w:t>
      </w:r>
    </w:p>
    <w:p w:rsidR="0092553F" w:rsidRPr="0092553F" w:rsidRDefault="0092553F" w:rsidP="000728B0">
      <w:pPr>
        <w:ind w:firstLine="709"/>
        <w:jc w:val="both"/>
        <w:rPr>
          <w:sz w:val="28"/>
          <w:szCs w:val="28"/>
        </w:rPr>
      </w:pPr>
      <w:r w:rsidRPr="0092553F">
        <w:rPr>
          <w:sz w:val="28"/>
          <w:szCs w:val="28"/>
        </w:rPr>
        <w:t>соблюдение срока предоставления муниципальной услуги;</w:t>
      </w:r>
    </w:p>
    <w:p w:rsidR="0092553F" w:rsidRPr="0092553F" w:rsidRDefault="0092553F" w:rsidP="000728B0">
      <w:pPr>
        <w:ind w:firstLine="709"/>
        <w:jc w:val="both"/>
        <w:rPr>
          <w:sz w:val="28"/>
          <w:szCs w:val="28"/>
        </w:rPr>
      </w:pPr>
      <w:r w:rsidRPr="0092553F">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92553F" w:rsidRPr="0092553F" w:rsidRDefault="0092553F" w:rsidP="000728B0">
      <w:pPr>
        <w:ind w:firstLine="709"/>
        <w:jc w:val="both"/>
        <w:rPr>
          <w:sz w:val="28"/>
          <w:szCs w:val="28"/>
        </w:rPr>
      </w:pPr>
      <w:r w:rsidRPr="0092553F">
        <w:rPr>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2553F" w:rsidRPr="0092553F" w:rsidRDefault="0092553F" w:rsidP="000728B0">
      <w:pPr>
        <w:ind w:firstLine="709"/>
        <w:jc w:val="both"/>
        <w:rPr>
          <w:sz w:val="28"/>
          <w:szCs w:val="28"/>
        </w:rPr>
      </w:pPr>
      <w:r w:rsidRPr="0092553F">
        <w:rPr>
          <w:sz w:val="28"/>
          <w:szCs w:val="28"/>
        </w:rPr>
        <w:t>2.14.4. Получение муниципальной услуги по экстерриториальному принципу невозможно.</w:t>
      </w:r>
    </w:p>
    <w:p w:rsidR="0092553F" w:rsidRPr="0092553F" w:rsidRDefault="0092553F" w:rsidP="000728B0">
      <w:pPr>
        <w:ind w:firstLine="709"/>
        <w:jc w:val="both"/>
        <w:rPr>
          <w:sz w:val="28"/>
          <w:szCs w:val="28"/>
        </w:rPr>
      </w:pPr>
      <w:r w:rsidRPr="0092553F">
        <w:rPr>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 xml:space="preserve">2.15. Особенности предоставления муниципальной услуги </w:t>
      </w:r>
      <w:r w:rsidR="007A4909">
        <w:rPr>
          <w:rFonts w:ascii="Times New Roman" w:hAnsi="Times New Roman"/>
          <w:b w:val="0"/>
          <w:i w:val="0"/>
        </w:rPr>
        <w:t xml:space="preserve">в </w:t>
      </w:r>
      <w:r w:rsidRPr="0092553F">
        <w:rPr>
          <w:rFonts w:ascii="Times New Roman" w:hAnsi="Times New Roman"/>
          <w:b w:val="0"/>
          <w:i w:val="0"/>
        </w:rPr>
        <w:t>многофункциональном центре</w:t>
      </w:r>
    </w:p>
    <w:p w:rsidR="0092553F" w:rsidRPr="0092553F" w:rsidRDefault="0092553F" w:rsidP="000728B0">
      <w:pPr>
        <w:ind w:firstLine="709"/>
        <w:jc w:val="both"/>
        <w:rPr>
          <w:sz w:val="28"/>
          <w:szCs w:val="28"/>
        </w:rPr>
      </w:pPr>
      <w:r w:rsidRPr="0092553F">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2.16. Особенности предоставления муниципальной услуги в электронной форме</w:t>
      </w:r>
    </w:p>
    <w:p w:rsidR="0092553F" w:rsidRPr="0092553F" w:rsidRDefault="0092553F" w:rsidP="000728B0">
      <w:pPr>
        <w:ind w:firstLine="709"/>
        <w:jc w:val="both"/>
        <w:rPr>
          <w:sz w:val="28"/>
          <w:szCs w:val="28"/>
        </w:rPr>
      </w:pPr>
      <w:r w:rsidRPr="0092553F">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2553F" w:rsidRPr="0092553F" w:rsidRDefault="0092553F" w:rsidP="000728B0">
      <w:pPr>
        <w:ind w:firstLine="709"/>
        <w:jc w:val="both"/>
        <w:rPr>
          <w:sz w:val="28"/>
          <w:szCs w:val="28"/>
        </w:rPr>
      </w:pPr>
      <w:r w:rsidRPr="0092553F">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2553F" w:rsidRPr="0092553F" w:rsidRDefault="0092553F" w:rsidP="000728B0">
      <w:pPr>
        <w:ind w:firstLine="709"/>
        <w:jc w:val="both"/>
        <w:rPr>
          <w:sz w:val="28"/>
          <w:szCs w:val="28"/>
        </w:rPr>
      </w:pPr>
      <w:r w:rsidRPr="0092553F">
        <w:rPr>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92553F" w:rsidRPr="0092553F" w:rsidRDefault="0092553F" w:rsidP="000728B0">
      <w:pPr>
        <w:ind w:firstLine="709"/>
        <w:jc w:val="both"/>
        <w:rPr>
          <w:sz w:val="28"/>
          <w:szCs w:val="28"/>
        </w:rPr>
      </w:pPr>
      <w:r w:rsidRPr="0092553F">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92553F" w:rsidRPr="0092553F" w:rsidRDefault="0092553F" w:rsidP="000728B0">
      <w:pPr>
        <w:ind w:firstLine="709"/>
        <w:jc w:val="both"/>
        <w:rPr>
          <w:sz w:val="28"/>
          <w:szCs w:val="28"/>
        </w:rPr>
      </w:pPr>
      <w:r w:rsidRPr="0092553F">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92553F" w:rsidRPr="0092553F" w:rsidRDefault="0092553F" w:rsidP="000728B0">
      <w:pPr>
        <w:ind w:firstLine="709"/>
        <w:jc w:val="both"/>
        <w:rPr>
          <w:sz w:val="28"/>
          <w:szCs w:val="28"/>
        </w:rPr>
      </w:pPr>
      <w:r w:rsidRPr="0092553F">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2553F" w:rsidRPr="0092553F" w:rsidRDefault="0092553F" w:rsidP="000728B0">
      <w:pPr>
        <w:ind w:firstLine="709"/>
        <w:jc w:val="both"/>
        <w:rPr>
          <w:sz w:val="28"/>
          <w:szCs w:val="28"/>
        </w:rPr>
      </w:pPr>
      <w:bookmarkStart w:id="6" w:name="Par188"/>
      <w:bookmarkEnd w:id="6"/>
      <w:r w:rsidRPr="0092553F">
        <w:rPr>
          <w:sz w:val="28"/>
          <w:szCs w:val="28"/>
        </w:rPr>
        <w:t>для физических лиц: простая электронная подпись либо усиленная неквалифицированная подпись;</w:t>
      </w:r>
    </w:p>
    <w:p w:rsidR="0092553F" w:rsidRPr="0092553F" w:rsidRDefault="0092553F" w:rsidP="000728B0">
      <w:pPr>
        <w:ind w:firstLine="709"/>
        <w:jc w:val="both"/>
        <w:rPr>
          <w:sz w:val="28"/>
          <w:szCs w:val="28"/>
        </w:rPr>
      </w:pPr>
      <w:r w:rsidRPr="0092553F">
        <w:rPr>
          <w:sz w:val="28"/>
          <w:szCs w:val="28"/>
        </w:rPr>
        <w:t>для юридических лиц: усиленная квалифицированная подпись.</w:t>
      </w:r>
    </w:p>
    <w:p w:rsidR="0092553F" w:rsidRPr="007A4909" w:rsidRDefault="0092553F" w:rsidP="000728B0">
      <w:pPr>
        <w:pStyle w:val="1"/>
        <w:ind w:left="0" w:firstLine="0"/>
        <w:jc w:val="center"/>
        <w:rPr>
          <w:b/>
          <w:szCs w:val="28"/>
        </w:rPr>
      </w:pPr>
      <w:r w:rsidRPr="007A4909">
        <w:rPr>
          <w:b/>
          <w:szCs w:val="28"/>
        </w:rPr>
        <w:t>3. Состав, последовательность и сроки выполнения</w:t>
      </w:r>
      <w:r w:rsidR="007A4909" w:rsidRPr="007A4909">
        <w:rPr>
          <w:b/>
          <w:szCs w:val="28"/>
        </w:rPr>
        <w:t xml:space="preserve"> </w:t>
      </w:r>
      <w:r w:rsidRPr="007A4909">
        <w:rPr>
          <w:b/>
          <w:szCs w:val="28"/>
        </w:rPr>
        <w:t>административных процедур, требования к порядку</w:t>
      </w:r>
      <w:r w:rsidR="007A4909" w:rsidRPr="007A4909">
        <w:rPr>
          <w:b/>
          <w:szCs w:val="28"/>
        </w:rPr>
        <w:t xml:space="preserve"> </w:t>
      </w:r>
      <w:r w:rsidRPr="007A4909">
        <w:rPr>
          <w:b/>
          <w:szCs w:val="28"/>
        </w:rPr>
        <w:t>их выполнения, в том числе особенности выполнения</w:t>
      </w:r>
      <w:r w:rsidR="007A4909" w:rsidRPr="007A4909">
        <w:rPr>
          <w:b/>
          <w:szCs w:val="28"/>
        </w:rPr>
        <w:t xml:space="preserve"> </w:t>
      </w:r>
      <w:r w:rsidRPr="007A4909">
        <w:rPr>
          <w:b/>
          <w:szCs w:val="28"/>
        </w:rPr>
        <w:t>административных процедур в электронной форме,</w:t>
      </w:r>
      <w:r w:rsidR="007A4909" w:rsidRPr="007A4909">
        <w:rPr>
          <w:b/>
          <w:szCs w:val="28"/>
        </w:rPr>
        <w:t xml:space="preserve"> </w:t>
      </w:r>
      <w:r w:rsidRPr="007A4909">
        <w:rPr>
          <w:b/>
          <w:szCs w:val="28"/>
        </w:rPr>
        <w:t>а также особенности выполнения административных</w:t>
      </w:r>
      <w:r w:rsidR="007A4909" w:rsidRPr="007A4909">
        <w:rPr>
          <w:b/>
          <w:szCs w:val="28"/>
        </w:rPr>
        <w:t xml:space="preserve"> </w:t>
      </w:r>
      <w:r w:rsidRPr="007A4909">
        <w:rPr>
          <w:b/>
          <w:szCs w:val="28"/>
        </w:rPr>
        <w:t>процедур в многофункциональных центрах</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3.1.</w:t>
      </w:r>
      <w:r w:rsidRPr="0092553F">
        <w:rPr>
          <w:rFonts w:ascii="Times New Roman" w:hAnsi="Times New Roman"/>
          <w:b w:val="0"/>
          <w:i w:val="0"/>
        </w:rPr>
        <w:tab/>
        <w:t>Описание последовательности действий при предоставлении муниципальной услуги</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Предоставление муниципальной услуги включает в себя следующие административные процедуры:</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прием и регистрация заявления и представленных документов;</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 xml:space="preserve">направление межведомственных запросов; </w:t>
      </w:r>
    </w:p>
    <w:p w:rsidR="0092553F" w:rsidRPr="0092553F" w:rsidRDefault="0092553F" w:rsidP="000728B0">
      <w:pPr>
        <w:ind w:firstLine="709"/>
        <w:jc w:val="both"/>
        <w:rPr>
          <w:sz w:val="28"/>
          <w:szCs w:val="28"/>
        </w:rPr>
      </w:pPr>
      <w:r w:rsidRPr="0092553F">
        <w:rPr>
          <w:sz w:val="28"/>
          <w:szCs w:val="28"/>
        </w:rPr>
        <w:t>описание последовательности действий при рассмотрении заявления и представленных документов,</w:t>
      </w:r>
      <w:r w:rsidR="007A4909">
        <w:rPr>
          <w:sz w:val="28"/>
          <w:szCs w:val="28"/>
        </w:rPr>
        <w:t xml:space="preserve"> </w:t>
      </w:r>
      <w:r w:rsidRPr="0092553F">
        <w:rPr>
          <w:sz w:val="28"/>
          <w:szCs w:val="28"/>
        </w:rPr>
        <w:t>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уведомление заявителя о готовности результата предоставления муниципальной услуги.</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Перечень административных процедур (действий) при предоставлении муниципальной услуги в электронной форме:</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прием и регистрация заявления и представленных документов;</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 xml:space="preserve">направление межведомственных запросов; </w:t>
      </w:r>
    </w:p>
    <w:p w:rsidR="0092553F" w:rsidRPr="0092553F" w:rsidRDefault="0092553F" w:rsidP="000728B0">
      <w:pPr>
        <w:ind w:firstLine="709"/>
        <w:jc w:val="both"/>
        <w:rPr>
          <w:sz w:val="28"/>
          <w:szCs w:val="28"/>
        </w:rPr>
      </w:pPr>
      <w:r w:rsidRPr="0092553F">
        <w:rPr>
          <w:sz w:val="28"/>
          <w:szCs w:val="28"/>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lastRenderedPageBreak/>
        <w:t>регистрация и выдача документов.</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Перечень процедур (действий), выполняемых многофункциональным центром:</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прием и регистрация заявления и представленных документов;</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уведомление заявителя о готовности результата предоставления муниципальной услуги.</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3.2.</w:t>
      </w:r>
      <w:r w:rsidRPr="0092553F">
        <w:rPr>
          <w:rFonts w:ascii="Times New Roman" w:hAnsi="Times New Roman"/>
          <w:b w:val="0"/>
          <w:i w:val="0"/>
        </w:rPr>
        <w:tab/>
        <w:t>Описание последовательности действий при приеме и регистрации заявления</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w:t>
      </w:r>
      <w:r w:rsidR="007A4909">
        <w:rPr>
          <w:sz w:val="28"/>
          <w:szCs w:val="28"/>
        </w:rPr>
        <w:t>ьной услуги и предъявлением:</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документа, удостоверяющего личность заявителя (его представителя);</w:t>
      </w:r>
    </w:p>
    <w:p w:rsidR="0092553F" w:rsidRPr="0092553F" w:rsidRDefault="0092553F" w:rsidP="000728B0">
      <w:pPr>
        <w:widowControl w:val="0"/>
        <w:autoSpaceDE w:val="0"/>
        <w:autoSpaceDN w:val="0"/>
        <w:adjustRightInd w:val="0"/>
        <w:ind w:firstLine="709"/>
        <w:jc w:val="both"/>
        <w:rPr>
          <w:sz w:val="28"/>
          <w:szCs w:val="28"/>
        </w:rPr>
      </w:pPr>
      <w:r w:rsidRPr="0092553F">
        <w:rPr>
          <w:sz w:val="28"/>
          <w:szCs w:val="28"/>
        </w:rPr>
        <w:t>документа, подтверждающего полномочия представителя заявителя.</w:t>
      </w:r>
    </w:p>
    <w:p w:rsidR="0092553F" w:rsidRPr="0092553F" w:rsidRDefault="0092553F" w:rsidP="000728B0">
      <w:pPr>
        <w:autoSpaceDE w:val="0"/>
        <w:autoSpaceDN w:val="0"/>
        <w:adjustRightInd w:val="0"/>
        <w:ind w:firstLine="709"/>
        <w:jc w:val="both"/>
        <w:rPr>
          <w:sz w:val="28"/>
          <w:szCs w:val="28"/>
        </w:rPr>
      </w:pPr>
      <w:r w:rsidRPr="0092553F">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92553F" w:rsidRPr="0092553F" w:rsidRDefault="0092553F" w:rsidP="000728B0">
      <w:pPr>
        <w:autoSpaceDE w:val="0"/>
        <w:autoSpaceDN w:val="0"/>
        <w:adjustRightInd w:val="0"/>
        <w:ind w:firstLine="709"/>
        <w:jc w:val="both"/>
        <w:rPr>
          <w:sz w:val="28"/>
          <w:szCs w:val="28"/>
        </w:rPr>
      </w:pPr>
      <w:r w:rsidRPr="0092553F">
        <w:rPr>
          <w:sz w:val="28"/>
          <w:szCs w:val="28"/>
        </w:rPr>
        <w:t>В случае отсутствия оснований для отказа в приеме документов специалист, ответственный за прием и регистрацию документов:</w:t>
      </w:r>
    </w:p>
    <w:p w:rsidR="0092553F" w:rsidRPr="0092553F" w:rsidRDefault="0092553F" w:rsidP="000728B0">
      <w:pPr>
        <w:autoSpaceDE w:val="0"/>
        <w:autoSpaceDN w:val="0"/>
        <w:adjustRightInd w:val="0"/>
        <w:ind w:firstLine="709"/>
        <w:jc w:val="both"/>
        <w:rPr>
          <w:sz w:val="28"/>
          <w:szCs w:val="28"/>
        </w:rPr>
      </w:pPr>
      <w:r w:rsidRPr="0092553F">
        <w:rPr>
          <w:sz w:val="28"/>
          <w:szCs w:val="28"/>
        </w:rPr>
        <w:t>регистрирует в установленном порядке поступившие документы;</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92553F" w:rsidRPr="0092553F" w:rsidRDefault="0092553F" w:rsidP="000728B0">
      <w:pPr>
        <w:autoSpaceDE w:val="0"/>
        <w:autoSpaceDN w:val="0"/>
        <w:adjustRightInd w:val="0"/>
        <w:ind w:firstLine="709"/>
        <w:jc w:val="both"/>
        <w:rPr>
          <w:sz w:val="28"/>
          <w:szCs w:val="28"/>
        </w:rPr>
      </w:pPr>
      <w:r w:rsidRPr="0092553F">
        <w:rPr>
          <w:sz w:val="28"/>
          <w:szCs w:val="28"/>
        </w:rPr>
        <w:t>направляет документы на рассмотрение специалистом, ответственным за предоставление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92553F" w:rsidRPr="0092553F" w:rsidRDefault="0092553F" w:rsidP="000728B0">
      <w:pPr>
        <w:autoSpaceDE w:val="0"/>
        <w:autoSpaceDN w:val="0"/>
        <w:adjustRightInd w:val="0"/>
        <w:ind w:firstLine="709"/>
        <w:jc w:val="both"/>
        <w:rPr>
          <w:sz w:val="28"/>
          <w:szCs w:val="28"/>
        </w:rPr>
      </w:pPr>
      <w:r w:rsidRPr="0092553F">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Максимальный срок выполнения административной процедуры не может превышать </w:t>
      </w:r>
      <w:r w:rsidR="007A4909">
        <w:rPr>
          <w:sz w:val="28"/>
          <w:szCs w:val="28"/>
        </w:rPr>
        <w:t>1</w:t>
      </w:r>
      <w:r w:rsidRPr="0092553F">
        <w:rPr>
          <w:sz w:val="28"/>
          <w:szCs w:val="28"/>
        </w:rPr>
        <w:t xml:space="preserve"> дн</w:t>
      </w:r>
      <w:r w:rsidR="007A4909">
        <w:rPr>
          <w:sz w:val="28"/>
          <w:szCs w:val="28"/>
        </w:rPr>
        <w:t>я</w:t>
      </w:r>
      <w:r w:rsidRPr="0092553F">
        <w:rPr>
          <w:sz w:val="28"/>
          <w:szCs w:val="28"/>
        </w:rPr>
        <w:t>.</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3.3.</w:t>
      </w:r>
      <w:r w:rsidRPr="0092553F">
        <w:rPr>
          <w:rFonts w:ascii="Times New Roman" w:hAnsi="Times New Roman"/>
          <w:b w:val="0"/>
          <w:i w:val="0"/>
        </w:rPr>
        <w:tab/>
        <w:t xml:space="preserve">Описание последовательности действий при </w:t>
      </w:r>
      <w:r w:rsidRPr="0092553F">
        <w:rPr>
          <w:rFonts w:ascii="Times New Roman" w:hAnsi="Times New Roman"/>
          <w:b w:val="0"/>
          <w:i w:val="0"/>
          <w:lang w:eastAsia="ru-RU"/>
        </w:rPr>
        <w:t>формировании и направлении межведомственных запросов</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w:t>
      </w:r>
      <w:r w:rsidRPr="0092553F">
        <w:rPr>
          <w:sz w:val="28"/>
          <w:szCs w:val="28"/>
        </w:rPr>
        <w:lastRenderedPageBreak/>
        <w:t>о предоставление документов и сведений, необходимых для предоставления муниципальной услуги, предусмотренных подпунктом</w:t>
      </w:r>
      <w:r w:rsidR="007A4909">
        <w:rPr>
          <w:sz w:val="28"/>
          <w:szCs w:val="28"/>
        </w:rPr>
        <w:t xml:space="preserve"> </w:t>
      </w:r>
      <w:r w:rsidRPr="0092553F">
        <w:rPr>
          <w:sz w:val="28"/>
          <w:szCs w:val="28"/>
          <w:lang w:eastAsia="ru-RU"/>
        </w:rPr>
        <w:t>2.6.1.2 пункта 2.6.1 настоящего Административного регламента</w:t>
      </w:r>
      <w:r w:rsidRPr="0092553F">
        <w:rPr>
          <w:sz w:val="28"/>
          <w:szCs w:val="28"/>
        </w:rPr>
        <w:t xml:space="preserve"> (в случае, если указанный документ не представлен заявителем самостоятельно). </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Максимальный срок выполнения административной процедуры не может превышать </w:t>
      </w:r>
      <w:r w:rsidR="007A4909">
        <w:rPr>
          <w:sz w:val="28"/>
          <w:szCs w:val="28"/>
        </w:rPr>
        <w:t xml:space="preserve">5 рабочих </w:t>
      </w:r>
      <w:r w:rsidRPr="0092553F">
        <w:rPr>
          <w:sz w:val="28"/>
          <w:szCs w:val="28"/>
        </w:rPr>
        <w:t>дней.</w:t>
      </w:r>
    </w:p>
    <w:p w:rsidR="0092553F" w:rsidRPr="0092553F" w:rsidRDefault="0092553F" w:rsidP="000728B0">
      <w:pPr>
        <w:pStyle w:val="2"/>
        <w:spacing w:before="0" w:after="0"/>
        <w:ind w:firstLine="709"/>
        <w:jc w:val="both"/>
        <w:rPr>
          <w:rFonts w:ascii="Times New Roman" w:hAnsi="Times New Roman"/>
          <w:b w:val="0"/>
          <w:i w:val="0"/>
        </w:rPr>
      </w:pPr>
      <w:r w:rsidRPr="0092553F">
        <w:rPr>
          <w:rStyle w:val="20"/>
          <w:rFonts w:ascii="Times New Roman" w:hAnsi="Times New Roman"/>
        </w:rPr>
        <w:t>3.4.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w:t>
      </w:r>
      <w:r w:rsidRPr="0092553F">
        <w:rPr>
          <w:rFonts w:ascii="Times New Roman" w:hAnsi="Times New Roman"/>
          <w:b w:val="0"/>
          <w:i w:val="0"/>
        </w:rPr>
        <w:t xml:space="preserve"> территории либо об отказе в подготовке документации по планировке территории</w:t>
      </w:r>
    </w:p>
    <w:p w:rsidR="0092553F" w:rsidRPr="0092553F" w:rsidRDefault="0092553F" w:rsidP="000728B0">
      <w:pPr>
        <w:autoSpaceDE w:val="0"/>
        <w:autoSpaceDN w:val="0"/>
        <w:adjustRightInd w:val="0"/>
        <w:ind w:firstLine="709"/>
        <w:jc w:val="both"/>
        <w:rPr>
          <w:sz w:val="28"/>
          <w:szCs w:val="28"/>
        </w:rPr>
      </w:pPr>
      <w:r w:rsidRPr="0092553F">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Неполучение или несвоевременное получение документов, запрошенных А</w:t>
      </w:r>
      <w:r w:rsidRPr="0092553F">
        <w:rPr>
          <w:sz w:val="28"/>
          <w:szCs w:val="28"/>
        </w:rPr>
        <w:t>дминистрацией в рамках межведомственного информационного взаимодействия</w:t>
      </w:r>
      <w:r w:rsidRPr="0092553F">
        <w:rPr>
          <w:sz w:val="28"/>
          <w:szCs w:val="28"/>
          <w:lang w:eastAsia="ru-RU"/>
        </w:rPr>
        <w:t xml:space="preserve">, не может являться основанием для отказа в предоставлении муниципальной услуги. </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Специалист, ответственный за предоставление муниципальной услуги осуществляет подготовку проекта решения </w:t>
      </w:r>
      <w:r w:rsidRPr="0092553F">
        <w:rPr>
          <w:sz w:val="28"/>
          <w:szCs w:val="28"/>
          <w:lang w:eastAsia="ru-RU"/>
        </w:rPr>
        <w:t>о подготовке документации по планировке территорий</w:t>
      </w:r>
      <w:r w:rsidR="007A4909">
        <w:rPr>
          <w:sz w:val="28"/>
          <w:szCs w:val="28"/>
          <w:lang w:eastAsia="ru-RU"/>
        </w:rPr>
        <w:t xml:space="preserve"> </w:t>
      </w:r>
      <w:r w:rsidRPr="0092553F">
        <w:rPr>
          <w:sz w:val="28"/>
          <w:szCs w:val="28"/>
        </w:rPr>
        <w:t>и направляет на согласование и утверждение в соответствии с установленным порядком.</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7A4909">
        <w:rPr>
          <w:sz w:val="28"/>
          <w:szCs w:val="28"/>
        </w:rPr>
        <w:t>Фатеевское сельское поселение</w:t>
      </w:r>
      <w:r w:rsidRPr="0092553F">
        <w:rPr>
          <w:sz w:val="28"/>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7A4909">
        <w:rPr>
          <w:sz w:val="28"/>
          <w:szCs w:val="28"/>
          <w:lang w:eastAsia="ru-RU"/>
        </w:rPr>
        <w:t xml:space="preserve">, </w:t>
      </w:r>
      <w:r w:rsidRPr="0092553F">
        <w:rPr>
          <w:sz w:val="28"/>
          <w:szCs w:val="28"/>
          <w:lang w:eastAsia="ru-RU"/>
        </w:rPr>
        <w:t>либо решения об отказе в предоставлении муниципальной услуги с указанием причин принятого решения.</w:t>
      </w:r>
    </w:p>
    <w:p w:rsidR="0092553F" w:rsidRPr="0092553F" w:rsidRDefault="0092553F" w:rsidP="000728B0">
      <w:pPr>
        <w:ind w:firstLine="709"/>
        <w:jc w:val="both"/>
        <w:rPr>
          <w:sz w:val="28"/>
          <w:szCs w:val="28"/>
        </w:rPr>
      </w:pPr>
      <w:r w:rsidRPr="0092553F">
        <w:rPr>
          <w:sz w:val="28"/>
          <w:szCs w:val="28"/>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lastRenderedPageBreak/>
        <w:t xml:space="preserve">Максимальный срок выполнения административной процедуры не может превышать </w:t>
      </w:r>
      <w:r w:rsidR="001B462F">
        <w:rPr>
          <w:sz w:val="28"/>
          <w:szCs w:val="28"/>
        </w:rPr>
        <w:t>5 рабочих</w:t>
      </w:r>
      <w:r w:rsidRPr="0092553F">
        <w:rPr>
          <w:sz w:val="28"/>
          <w:szCs w:val="28"/>
        </w:rPr>
        <w:t xml:space="preserve"> дней.</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3.5.</w:t>
      </w:r>
      <w:r w:rsidRPr="0092553F">
        <w:rPr>
          <w:rFonts w:ascii="Times New Roman" w:hAnsi="Times New Roman"/>
          <w:b w:val="0"/>
          <w:i w:val="0"/>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2553F" w:rsidRPr="0092553F" w:rsidRDefault="0092553F" w:rsidP="000728B0">
      <w:pPr>
        <w:ind w:firstLine="709"/>
        <w:jc w:val="both"/>
        <w:rPr>
          <w:sz w:val="28"/>
          <w:szCs w:val="28"/>
        </w:rPr>
      </w:pPr>
      <w:r w:rsidRPr="0092553F">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92553F" w:rsidRPr="0092553F" w:rsidRDefault="0092553F" w:rsidP="000728B0">
      <w:pPr>
        <w:ind w:firstLine="709"/>
        <w:jc w:val="both"/>
        <w:rPr>
          <w:sz w:val="28"/>
          <w:szCs w:val="28"/>
        </w:rPr>
      </w:pPr>
      <w:r w:rsidRPr="0092553F">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92553F" w:rsidRPr="0092553F" w:rsidRDefault="0092553F" w:rsidP="000728B0">
      <w:pPr>
        <w:ind w:firstLine="709"/>
        <w:jc w:val="both"/>
        <w:rPr>
          <w:sz w:val="28"/>
          <w:szCs w:val="28"/>
        </w:rPr>
      </w:pPr>
      <w:r w:rsidRPr="0092553F">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Максимальный срок выполнения административной процедуры не может превышать </w:t>
      </w:r>
      <w:r w:rsidR="001B462F">
        <w:rPr>
          <w:sz w:val="28"/>
          <w:szCs w:val="28"/>
        </w:rPr>
        <w:t>3 рабочих</w:t>
      </w:r>
      <w:r w:rsidRPr="0092553F">
        <w:rPr>
          <w:sz w:val="28"/>
          <w:szCs w:val="28"/>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92553F" w:rsidRPr="0092553F" w:rsidRDefault="0092553F" w:rsidP="000728B0">
      <w:pPr>
        <w:ind w:firstLine="709"/>
        <w:jc w:val="both"/>
        <w:rPr>
          <w:sz w:val="28"/>
          <w:szCs w:val="28"/>
        </w:rPr>
      </w:pPr>
      <w:r w:rsidRPr="0092553F">
        <w:rPr>
          <w:sz w:val="28"/>
          <w:szCs w:val="28"/>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«Город Киров» при личном обращении в управление и при предъявлении документа, удостоверяющего личность заявителя (доверенность).</w:t>
      </w:r>
    </w:p>
    <w:p w:rsidR="0092553F" w:rsidRPr="0092553F" w:rsidRDefault="0092553F" w:rsidP="000728B0">
      <w:pPr>
        <w:ind w:firstLine="709"/>
        <w:jc w:val="both"/>
        <w:rPr>
          <w:sz w:val="28"/>
          <w:szCs w:val="28"/>
        </w:rPr>
      </w:pPr>
      <w:r w:rsidRPr="0092553F">
        <w:rPr>
          <w:sz w:val="28"/>
          <w:szCs w:val="28"/>
        </w:rPr>
        <w:t xml:space="preserve">Результатом административной процедуры является получение заявителем </w:t>
      </w:r>
      <w:r w:rsidRPr="0092553F">
        <w:rPr>
          <w:sz w:val="28"/>
          <w:szCs w:val="28"/>
          <w:lang w:eastAsia="ru-RU"/>
        </w:rPr>
        <w:t>решения о подготовке документации по планировке территории</w:t>
      </w:r>
      <w:r w:rsidR="001B462F">
        <w:rPr>
          <w:sz w:val="28"/>
          <w:szCs w:val="28"/>
          <w:lang w:eastAsia="ru-RU"/>
        </w:rPr>
        <w:t xml:space="preserve">, </w:t>
      </w:r>
      <w:r w:rsidRPr="0092553F">
        <w:rPr>
          <w:sz w:val="28"/>
          <w:szCs w:val="28"/>
          <w:lang w:eastAsia="ru-RU"/>
        </w:rPr>
        <w:t>либо решения об отказе в предоставлении муниципальной услуги</w:t>
      </w:r>
      <w:r w:rsidRPr="0092553F">
        <w:rPr>
          <w:sz w:val="28"/>
          <w:szCs w:val="28"/>
        </w:rPr>
        <w:t>.</w:t>
      </w:r>
    </w:p>
    <w:p w:rsidR="0092553F" w:rsidRPr="0092553F" w:rsidRDefault="0092553F" w:rsidP="000728B0">
      <w:pPr>
        <w:ind w:firstLine="709"/>
        <w:jc w:val="both"/>
        <w:rPr>
          <w:sz w:val="28"/>
          <w:szCs w:val="28"/>
        </w:rPr>
      </w:pPr>
      <w:r w:rsidRPr="0092553F">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3.6. Порядок</w:t>
      </w:r>
      <w:r w:rsidR="001B462F">
        <w:rPr>
          <w:rFonts w:ascii="Times New Roman" w:hAnsi="Times New Roman"/>
          <w:b w:val="0"/>
          <w:i w:val="0"/>
        </w:rPr>
        <w:t xml:space="preserve"> </w:t>
      </w:r>
      <w:r w:rsidRPr="0092553F">
        <w:rPr>
          <w:rFonts w:ascii="Times New Roman" w:hAnsi="Times New Roman"/>
          <w:b w:val="0"/>
          <w:i w:val="0"/>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92553F" w:rsidRPr="0092553F" w:rsidRDefault="0092553F" w:rsidP="000728B0">
      <w:pPr>
        <w:autoSpaceDE w:val="0"/>
        <w:autoSpaceDN w:val="0"/>
        <w:adjustRightInd w:val="0"/>
        <w:ind w:firstLine="709"/>
        <w:jc w:val="both"/>
        <w:rPr>
          <w:sz w:val="28"/>
          <w:szCs w:val="28"/>
        </w:rPr>
      </w:pPr>
      <w:r w:rsidRPr="0092553F">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2553F" w:rsidRPr="0092553F" w:rsidRDefault="0092553F" w:rsidP="000728B0">
      <w:pPr>
        <w:autoSpaceDE w:val="0"/>
        <w:autoSpaceDN w:val="0"/>
        <w:adjustRightInd w:val="0"/>
        <w:ind w:firstLine="709"/>
        <w:jc w:val="both"/>
        <w:rPr>
          <w:sz w:val="28"/>
          <w:szCs w:val="28"/>
        </w:rPr>
      </w:pPr>
      <w:r w:rsidRPr="0092553F">
        <w:rPr>
          <w:sz w:val="28"/>
          <w:szCs w:val="28"/>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92553F" w:rsidRPr="0092553F" w:rsidRDefault="0092553F" w:rsidP="000728B0">
      <w:pPr>
        <w:autoSpaceDE w:val="0"/>
        <w:autoSpaceDN w:val="0"/>
        <w:adjustRightInd w:val="0"/>
        <w:ind w:firstLine="709"/>
        <w:jc w:val="both"/>
        <w:rPr>
          <w:sz w:val="28"/>
          <w:szCs w:val="28"/>
        </w:rPr>
      </w:pPr>
      <w:r w:rsidRPr="0092553F">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2553F" w:rsidRPr="0092553F" w:rsidRDefault="0092553F" w:rsidP="000728B0">
      <w:pPr>
        <w:autoSpaceDE w:val="0"/>
        <w:autoSpaceDN w:val="0"/>
        <w:adjustRightInd w:val="0"/>
        <w:ind w:firstLine="709"/>
        <w:jc w:val="both"/>
        <w:rPr>
          <w:sz w:val="28"/>
          <w:szCs w:val="28"/>
        </w:rPr>
      </w:pPr>
      <w:r w:rsidRPr="0092553F">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92553F" w:rsidRPr="0092553F" w:rsidRDefault="0092553F" w:rsidP="000728B0">
      <w:pPr>
        <w:ind w:firstLine="709"/>
        <w:jc w:val="both"/>
        <w:rPr>
          <w:sz w:val="28"/>
          <w:szCs w:val="28"/>
        </w:rPr>
      </w:pPr>
      <w:r w:rsidRPr="0092553F">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2553F" w:rsidRPr="0092553F" w:rsidRDefault="0092553F" w:rsidP="000728B0">
      <w:pPr>
        <w:autoSpaceDE w:val="0"/>
        <w:autoSpaceDN w:val="0"/>
        <w:adjustRightInd w:val="0"/>
        <w:ind w:firstLine="709"/>
        <w:jc w:val="both"/>
        <w:rPr>
          <w:sz w:val="28"/>
          <w:szCs w:val="28"/>
        </w:rPr>
      </w:pPr>
      <w:r w:rsidRPr="0092553F">
        <w:rPr>
          <w:sz w:val="28"/>
          <w:szCs w:val="28"/>
        </w:rPr>
        <w:t>3.6.1.</w:t>
      </w:r>
      <w:r w:rsidRPr="0092553F">
        <w:rPr>
          <w:sz w:val="28"/>
          <w:szCs w:val="28"/>
        </w:rPr>
        <w:tab/>
        <w:t>Описание последовательности действий при приеме и регистрации документов</w:t>
      </w:r>
    </w:p>
    <w:p w:rsidR="0092553F" w:rsidRPr="0092553F" w:rsidRDefault="0092553F" w:rsidP="000728B0">
      <w:pPr>
        <w:autoSpaceDE w:val="0"/>
        <w:autoSpaceDN w:val="0"/>
        <w:adjustRightInd w:val="0"/>
        <w:ind w:firstLine="709"/>
        <w:jc w:val="both"/>
        <w:rPr>
          <w:sz w:val="28"/>
          <w:szCs w:val="28"/>
        </w:rPr>
      </w:pPr>
      <w:r w:rsidRPr="0092553F">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Максимальный срок выполнения административной процедуры не может превышать </w:t>
      </w:r>
      <w:r w:rsidR="001B462F">
        <w:rPr>
          <w:sz w:val="28"/>
          <w:szCs w:val="28"/>
        </w:rPr>
        <w:t>1 рабочего дня</w:t>
      </w:r>
      <w:r w:rsidRPr="0092553F">
        <w:rPr>
          <w:sz w:val="28"/>
          <w:szCs w:val="28"/>
        </w:rPr>
        <w:t>.</w:t>
      </w:r>
    </w:p>
    <w:p w:rsidR="0092553F" w:rsidRPr="0092553F" w:rsidRDefault="0092553F" w:rsidP="000728B0">
      <w:pPr>
        <w:autoSpaceDE w:val="0"/>
        <w:autoSpaceDN w:val="0"/>
        <w:adjustRightInd w:val="0"/>
        <w:ind w:firstLine="709"/>
        <w:jc w:val="both"/>
        <w:rPr>
          <w:sz w:val="28"/>
          <w:szCs w:val="28"/>
        </w:rPr>
      </w:pPr>
      <w:r w:rsidRPr="0092553F">
        <w:rPr>
          <w:sz w:val="28"/>
          <w:szCs w:val="28"/>
        </w:rPr>
        <w:t>3.6.2. Описание последовательности действий при формировании и направлении межведомственных запросов</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92553F">
        <w:rPr>
          <w:sz w:val="28"/>
          <w:szCs w:val="28"/>
          <w:lang w:eastAsia="ru-RU"/>
        </w:rPr>
        <w:t xml:space="preserve">2.6.1.2 пункта 2.6.1 </w:t>
      </w:r>
      <w:r w:rsidRPr="0092553F">
        <w:rPr>
          <w:sz w:val="28"/>
          <w:szCs w:val="28"/>
          <w:lang w:eastAsia="ru-RU"/>
        </w:rPr>
        <w:lastRenderedPageBreak/>
        <w:t>настоящего Административного регламента</w:t>
      </w:r>
      <w:r w:rsidRPr="0092553F">
        <w:rPr>
          <w:sz w:val="28"/>
          <w:szCs w:val="28"/>
        </w:rPr>
        <w:t xml:space="preserve"> (в случае, если указанный документ не представлен заявителем самостоятельно). </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Максимальный срок выполнения административной процедуры не может превышать </w:t>
      </w:r>
      <w:r w:rsidR="001B462F">
        <w:rPr>
          <w:sz w:val="28"/>
          <w:szCs w:val="28"/>
        </w:rPr>
        <w:t xml:space="preserve">5 рабочих </w:t>
      </w:r>
      <w:r w:rsidRPr="0092553F">
        <w:rPr>
          <w:sz w:val="28"/>
          <w:szCs w:val="28"/>
        </w:rPr>
        <w:t>дней.</w:t>
      </w:r>
    </w:p>
    <w:p w:rsidR="0092553F" w:rsidRPr="0092553F" w:rsidRDefault="0092553F" w:rsidP="000728B0">
      <w:pPr>
        <w:autoSpaceDE w:val="0"/>
        <w:autoSpaceDN w:val="0"/>
        <w:adjustRightInd w:val="0"/>
        <w:ind w:firstLine="709"/>
        <w:jc w:val="both"/>
        <w:rPr>
          <w:sz w:val="28"/>
          <w:szCs w:val="28"/>
        </w:rPr>
      </w:pPr>
      <w:r w:rsidRPr="0092553F">
        <w:rPr>
          <w:sz w:val="28"/>
          <w:szCs w:val="28"/>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92553F" w:rsidRPr="0092553F" w:rsidRDefault="0092553F" w:rsidP="000728B0">
      <w:pPr>
        <w:autoSpaceDE w:val="0"/>
        <w:autoSpaceDN w:val="0"/>
        <w:adjustRightInd w:val="0"/>
        <w:ind w:firstLine="709"/>
        <w:jc w:val="both"/>
        <w:rPr>
          <w:sz w:val="28"/>
          <w:szCs w:val="28"/>
        </w:rPr>
      </w:pPr>
      <w:r w:rsidRPr="0092553F">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Неполучение или несвоевременное получение документов, запрошенных А</w:t>
      </w:r>
      <w:r w:rsidRPr="0092553F">
        <w:rPr>
          <w:sz w:val="28"/>
          <w:szCs w:val="28"/>
        </w:rPr>
        <w:t>дминистрацией в рамках межведомственного информационного взаимодействия</w:t>
      </w:r>
      <w:r w:rsidRPr="0092553F">
        <w:rPr>
          <w:sz w:val="28"/>
          <w:szCs w:val="28"/>
          <w:lang w:eastAsia="ru-RU"/>
        </w:rPr>
        <w:t xml:space="preserve">, не может являться основанием для отказа в предоставлении муниципальной услуги. </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Специалист, ответственный за предоставление муниципальной услуги осуществляет подготовку проекта решения </w:t>
      </w:r>
      <w:r w:rsidRPr="0092553F">
        <w:rPr>
          <w:sz w:val="28"/>
          <w:szCs w:val="28"/>
          <w:lang w:eastAsia="ru-RU"/>
        </w:rPr>
        <w:t xml:space="preserve">о подготовке документации по планировке территорий </w:t>
      </w:r>
      <w:r w:rsidRPr="0092553F">
        <w:rPr>
          <w:sz w:val="28"/>
          <w:szCs w:val="28"/>
        </w:rPr>
        <w:t>и направляет на согласование и утверждение в соответствии с установленным порядком.</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1B462F">
        <w:rPr>
          <w:sz w:val="28"/>
          <w:szCs w:val="28"/>
        </w:rPr>
        <w:t>Фатеевское сельское поселение</w:t>
      </w:r>
      <w:r w:rsidRPr="0092553F">
        <w:rPr>
          <w:sz w:val="28"/>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92553F" w:rsidRPr="0092553F" w:rsidRDefault="0092553F" w:rsidP="000728B0">
      <w:pPr>
        <w:autoSpaceDE w:val="0"/>
        <w:autoSpaceDN w:val="0"/>
        <w:adjustRightInd w:val="0"/>
        <w:ind w:firstLine="709"/>
        <w:jc w:val="both"/>
        <w:rPr>
          <w:sz w:val="28"/>
          <w:szCs w:val="28"/>
          <w:lang w:eastAsia="ru-RU"/>
        </w:rPr>
      </w:pPr>
      <w:r w:rsidRPr="0092553F">
        <w:rPr>
          <w:sz w:val="28"/>
          <w:szCs w:val="28"/>
          <w:lang w:eastAsia="ru-RU"/>
        </w:rPr>
        <w:t xml:space="preserve">Результатом выполнения административной процедуры является принятие Администрацией решения о подготовке документации по планировке </w:t>
      </w:r>
      <w:r w:rsidR="001B462F">
        <w:rPr>
          <w:sz w:val="28"/>
          <w:szCs w:val="28"/>
          <w:lang w:eastAsia="ru-RU"/>
        </w:rPr>
        <w:t xml:space="preserve">территории, </w:t>
      </w:r>
      <w:r w:rsidRPr="0092553F">
        <w:rPr>
          <w:sz w:val="28"/>
          <w:szCs w:val="28"/>
          <w:lang w:eastAsia="ru-RU"/>
        </w:rPr>
        <w:t>либо решения об отказе в предоставлении муниципальной услуги с указанием причин принятого решения.</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Максимальный срок выполнения административной процедуры не может превышать </w:t>
      </w:r>
      <w:r w:rsidR="001B462F">
        <w:rPr>
          <w:sz w:val="28"/>
          <w:szCs w:val="28"/>
        </w:rPr>
        <w:t>5 рабочих</w:t>
      </w:r>
      <w:r w:rsidRPr="0092553F">
        <w:rPr>
          <w:sz w:val="28"/>
          <w:szCs w:val="28"/>
        </w:rPr>
        <w:t xml:space="preserve"> дней.</w:t>
      </w:r>
    </w:p>
    <w:p w:rsidR="0092553F" w:rsidRPr="0092553F" w:rsidRDefault="0092553F" w:rsidP="000728B0">
      <w:pPr>
        <w:autoSpaceDE w:val="0"/>
        <w:autoSpaceDN w:val="0"/>
        <w:adjustRightInd w:val="0"/>
        <w:ind w:firstLine="709"/>
        <w:jc w:val="both"/>
        <w:rPr>
          <w:sz w:val="28"/>
          <w:szCs w:val="28"/>
        </w:rPr>
      </w:pPr>
      <w:r w:rsidRPr="0092553F">
        <w:rPr>
          <w:sz w:val="28"/>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3.6.4. Описание последовательности действий при регистрации и выдаче документов заявителю </w:t>
      </w:r>
    </w:p>
    <w:p w:rsidR="0092553F" w:rsidRPr="0092553F" w:rsidRDefault="0092553F" w:rsidP="000728B0">
      <w:pPr>
        <w:autoSpaceDE w:val="0"/>
        <w:autoSpaceDN w:val="0"/>
        <w:adjustRightInd w:val="0"/>
        <w:ind w:firstLine="709"/>
        <w:jc w:val="both"/>
        <w:rPr>
          <w:sz w:val="28"/>
          <w:szCs w:val="28"/>
        </w:rPr>
      </w:pPr>
      <w:r w:rsidRPr="0092553F">
        <w:rPr>
          <w:sz w:val="28"/>
          <w:szCs w:val="28"/>
        </w:rPr>
        <w:lastRenderedPageBreak/>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92553F" w:rsidRPr="0092553F" w:rsidRDefault="0092553F" w:rsidP="000728B0">
      <w:pPr>
        <w:autoSpaceDE w:val="0"/>
        <w:autoSpaceDN w:val="0"/>
        <w:adjustRightInd w:val="0"/>
        <w:ind w:firstLine="709"/>
        <w:jc w:val="both"/>
        <w:rPr>
          <w:sz w:val="28"/>
          <w:szCs w:val="28"/>
        </w:rPr>
      </w:pPr>
      <w:r w:rsidRPr="0092553F">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в«Личный кабинет» Единого портала государственных и муниципальных услуг (функций) либо Портала Кировской области.</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Максимальный срок выполнения административной процедуры не может превышать </w:t>
      </w:r>
      <w:r w:rsidR="001B462F">
        <w:rPr>
          <w:sz w:val="28"/>
          <w:szCs w:val="28"/>
        </w:rPr>
        <w:t>3</w:t>
      </w:r>
      <w:r w:rsidRPr="0092553F">
        <w:rPr>
          <w:sz w:val="28"/>
          <w:szCs w:val="28"/>
        </w:rPr>
        <w:t xml:space="preserve"> дн</w:t>
      </w:r>
      <w:r w:rsidR="001B462F">
        <w:rPr>
          <w:sz w:val="28"/>
          <w:szCs w:val="28"/>
        </w:rPr>
        <w:t>ей</w:t>
      </w:r>
      <w:r w:rsidRPr="0092553F">
        <w:rPr>
          <w:sz w:val="28"/>
          <w:szCs w:val="28"/>
        </w:rPr>
        <w:t>.</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3.7. Описание административных процедур (действий) выполняемых многофункциональными центрами</w:t>
      </w:r>
    </w:p>
    <w:p w:rsidR="0092553F" w:rsidRPr="0092553F" w:rsidRDefault="0092553F" w:rsidP="000728B0">
      <w:pPr>
        <w:autoSpaceDE w:val="0"/>
        <w:autoSpaceDN w:val="0"/>
        <w:adjustRightInd w:val="0"/>
        <w:ind w:firstLine="709"/>
        <w:jc w:val="both"/>
        <w:rPr>
          <w:sz w:val="28"/>
          <w:szCs w:val="28"/>
        </w:rPr>
      </w:pPr>
      <w:r w:rsidRPr="0092553F">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2553F" w:rsidRPr="0092553F" w:rsidRDefault="0092553F" w:rsidP="000728B0">
      <w:pPr>
        <w:autoSpaceDE w:val="0"/>
        <w:autoSpaceDN w:val="0"/>
        <w:adjustRightInd w:val="0"/>
        <w:ind w:firstLine="709"/>
        <w:jc w:val="both"/>
        <w:rPr>
          <w:sz w:val="28"/>
          <w:szCs w:val="28"/>
        </w:rPr>
      </w:pPr>
      <w:r w:rsidRPr="0092553F">
        <w:rPr>
          <w:sz w:val="28"/>
          <w:szCs w:val="28"/>
        </w:rPr>
        <w:t>3.7.1.</w:t>
      </w:r>
      <w:r w:rsidRPr="0092553F">
        <w:rPr>
          <w:sz w:val="28"/>
          <w:szCs w:val="28"/>
        </w:rPr>
        <w:tab/>
        <w:t>Описание последовательности действий при приеме и регистрации документов</w:t>
      </w:r>
    </w:p>
    <w:p w:rsidR="0092553F" w:rsidRPr="0092553F" w:rsidRDefault="0092553F" w:rsidP="000728B0">
      <w:pPr>
        <w:autoSpaceDE w:val="0"/>
        <w:autoSpaceDN w:val="0"/>
        <w:adjustRightInd w:val="0"/>
        <w:ind w:firstLine="709"/>
        <w:jc w:val="both"/>
        <w:rPr>
          <w:sz w:val="28"/>
          <w:szCs w:val="28"/>
        </w:rPr>
      </w:pPr>
      <w:r w:rsidRPr="0092553F">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92553F" w:rsidRPr="0092553F" w:rsidRDefault="0092553F" w:rsidP="000728B0">
      <w:pPr>
        <w:autoSpaceDE w:val="0"/>
        <w:autoSpaceDN w:val="0"/>
        <w:adjustRightInd w:val="0"/>
        <w:ind w:firstLine="709"/>
        <w:jc w:val="both"/>
        <w:rPr>
          <w:sz w:val="28"/>
          <w:szCs w:val="28"/>
        </w:rPr>
      </w:pPr>
      <w:r w:rsidRPr="0092553F">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2553F" w:rsidRPr="0092553F" w:rsidRDefault="0092553F" w:rsidP="000728B0">
      <w:pPr>
        <w:autoSpaceDE w:val="0"/>
        <w:autoSpaceDN w:val="0"/>
        <w:adjustRightInd w:val="0"/>
        <w:ind w:firstLine="709"/>
        <w:jc w:val="both"/>
        <w:rPr>
          <w:sz w:val="28"/>
          <w:szCs w:val="28"/>
        </w:rPr>
      </w:pPr>
      <w:r w:rsidRPr="0092553F">
        <w:rPr>
          <w:sz w:val="28"/>
          <w:szCs w:val="28"/>
        </w:rPr>
        <w:t>документа, удостоверяющего личность заявителя (его представителя);</w:t>
      </w:r>
    </w:p>
    <w:p w:rsidR="0092553F" w:rsidRPr="0092553F" w:rsidRDefault="0092553F" w:rsidP="000728B0">
      <w:pPr>
        <w:autoSpaceDE w:val="0"/>
        <w:autoSpaceDN w:val="0"/>
        <w:adjustRightInd w:val="0"/>
        <w:ind w:firstLine="709"/>
        <w:jc w:val="both"/>
        <w:rPr>
          <w:sz w:val="28"/>
          <w:szCs w:val="28"/>
        </w:rPr>
      </w:pPr>
      <w:r w:rsidRPr="0092553F">
        <w:rPr>
          <w:sz w:val="28"/>
          <w:szCs w:val="28"/>
        </w:rPr>
        <w:t>документа, подтверждающего полномочия представителя заявителя.</w:t>
      </w:r>
    </w:p>
    <w:p w:rsidR="0092553F" w:rsidRPr="0092553F" w:rsidRDefault="0092553F" w:rsidP="000728B0">
      <w:pPr>
        <w:autoSpaceDE w:val="0"/>
        <w:autoSpaceDN w:val="0"/>
        <w:adjustRightInd w:val="0"/>
        <w:ind w:firstLine="709"/>
        <w:jc w:val="both"/>
        <w:rPr>
          <w:sz w:val="28"/>
          <w:szCs w:val="28"/>
        </w:rPr>
      </w:pPr>
      <w:r w:rsidRPr="0092553F">
        <w:rPr>
          <w:sz w:val="28"/>
          <w:szCs w:val="28"/>
        </w:rPr>
        <w:t>Специалист, ответственный за прием и регистрацию документов:</w:t>
      </w:r>
    </w:p>
    <w:p w:rsidR="0092553F" w:rsidRPr="0092553F" w:rsidRDefault="0092553F" w:rsidP="000728B0">
      <w:pPr>
        <w:autoSpaceDE w:val="0"/>
        <w:autoSpaceDN w:val="0"/>
        <w:adjustRightInd w:val="0"/>
        <w:ind w:firstLine="709"/>
        <w:jc w:val="both"/>
        <w:rPr>
          <w:sz w:val="28"/>
          <w:szCs w:val="28"/>
        </w:rPr>
      </w:pPr>
      <w:r w:rsidRPr="0092553F">
        <w:rPr>
          <w:sz w:val="28"/>
          <w:szCs w:val="28"/>
        </w:rPr>
        <w:t>регистрирует в установленном порядке поступившие документы;</w:t>
      </w:r>
    </w:p>
    <w:p w:rsidR="0092553F" w:rsidRPr="0092553F" w:rsidRDefault="0092553F" w:rsidP="000728B0">
      <w:pPr>
        <w:autoSpaceDE w:val="0"/>
        <w:autoSpaceDN w:val="0"/>
        <w:adjustRightInd w:val="0"/>
        <w:ind w:firstLine="709"/>
        <w:jc w:val="both"/>
        <w:rPr>
          <w:sz w:val="28"/>
          <w:szCs w:val="28"/>
        </w:rPr>
      </w:pPr>
      <w:r w:rsidRPr="0092553F">
        <w:rPr>
          <w:sz w:val="28"/>
          <w:szCs w:val="28"/>
        </w:rPr>
        <w:t>оформляет уведомление о приеме документов (приложение № 2 к настоящему Административному регламенту) и передает его заявителю;</w:t>
      </w:r>
    </w:p>
    <w:p w:rsidR="0092553F" w:rsidRPr="0092553F" w:rsidRDefault="0092553F" w:rsidP="000728B0">
      <w:pPr>
        <w:autoSpaceDE w:val="0"/>
        <w:autoSpaceDN w:val="0"/>
        <w:adjustRightInd w:val="0"/>
        <w:ind w:firstLine="709"/>
        <w:jc w:val="both"/>
        <w:rPr>
          <w:sz w:val="28"/>
          <w:szCs w:val="28"/>
        </w:rPr>
      </w:pPr>
      <w:r w:rsidRPr="0092553F">
        <w:rPr>
          <w:sz w:val="28"/>
          <w:szCs w:val="28"/>
        </w:rPr>
        <w:t>направляет заявление на предоставление муниципальной услуги и комплект необходимых документов в администрацию;</w:t>
      </w:r>
    </w:p>
    <w:p w:rsidR="0092553F" w:rsidRPr="0092553F" w:rsidRDefault="0092553F" w:rsidP="000728B0">
      <w:pPr>
        <w:autoSpaceDE w:val="0"/>
        <w:autoSpaceDN w:val="0"/>
        <w:adjustRightInd w:val="0"/>
        <w:ind w:firstLine="709"/>
        <w:jc w:val="both"/>
        <w:rPr>
          <w:sz w:val="28"/>
          <w:szCs w:val="28"/>
        </w:rPr>
      </w:pPr>
      <w:r w:rsidRPr="0092553F">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Максимальный срок выполнения административной процедуры не может превышать </w:t>
      </w:r>
      <w:r w:rsidR="001B462F">
        <w:rPr>
          <w:sz w:val="28"/>
          <w:szCs w:val="28"/>
        </w:rPr>
        <w:t>1</w:t>
      </w:r>
      <w:r w:rsidRPr="0092553F">
        <w:rPr>
          <w:sz w:val="28"/>
          <w:szCs w:val="28"/>
        </w:rPr>
        <w:t xml:space="preserve"> дн</w:t>
      </w:r>
      <w:r w:rsidR="001B462F">
        <w:rPr>
          <w:sz w:val="28"/>
          <w:szCs w:val="28"/>
        </w:rPr>
        <w:t>я</w:t>
      </w:r>
      <w:r w:rsidRPr="0092553F">
        <w:rPr>
          <w:sz w:val="28"/>
          <w:szCs w:val="28"/>
        </w:rPr>
        <w:t>.</w:t>
      </w:r>
    </w:p>
    <w:p w:rsidR="0092553F" w:rsidRPr="0092553F" w:rsidRDefault="0092553F" w:rsidP="000728B0">
      <w:pPr>
        <w:autoSpaceDE w:val="0"/>
        <w:autoSpaceDN w:val="0"/>
        <w:adjustRightInd w:val="0"/>
        <w:ind w:firstLine="709"/>
        <w:jc w:val="both"/>
        <w:rPr>
          <w:sz w:val="28"/>
          <w:szCs w:val="28"/>
        </w:rPr>
      </w:pPr>
      <w:r w:rsidRPr="0092553F">
        <w:rPr>
          <w:sz w:val="28"/>
          <w:szCs w:val="28"/>
        </w:rPr>
        <w:lastRenderedPageBreak/>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2553F" w:rsidRPr="0092553F" w:rsidRDefault="0092553F" w:rsidP="000728B0">
      <w:pPr>
        <w:ind w:firstLine="709"/>
        <w:jc w:val="both"/>
        <w:rPr>
          <w:sz w:val="28"/>
          <w:szCs w:val="28"/>
        </w:rPr>
      </w:pPr>
      <w:r w:rsidRPr="0092553F">
        <w:rPr>
          <w:sz w:val="28"/>
          <w:szCs w:val="28"/>
        </w:rPr>
        <w:t>3.7.3.</w:t>
      </w:r>
      <w:r w:rsidRPr="0092553F">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2553F" w:rsidRPr="0092553F" w:rsidRDefault="0092553F" w:rsidP="000728B0">
      <w:pPr>
        <w:ind w:firstLine="709"/>
        <w:jc w:val="both"/>
        <w:rPr>
          <w:sz w:val="28"/>
          <w:szCs w:val="28"/>
        </w:rPr>
      </w:pPr>
      <w:r w:rsidRPr="0092553F">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92553F" w:rsidRPr="0092553F" w:rsidRDefault="0092553F" w:rsidP="000728B0">
      <w:pPr>
        <w:ind w:firstLine="709"/>
        <w:jc w:val="both"/>
        <w:rPr>
          <w:sz w:val="28"/>
          <w:szCs w:val="28"/>
        </w:rPr>
      </w:pPr>
      <w:r w:rsidRPr="0092553F">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Максимальный срок выполнения административной процедуры не может превышать </w:t>
      </w:r>
      <w:r w:rsidR="001B462F">
        <w:rPr>
          <w:sz w:val="28"/>
          <w:szCs w:val="28"/>
        </w:rPr>
        <w:t>5</w:t>
      </w:r>
      <w:r w:rsidRPr="0092553F">
        <w:rPr>
          <w:sz w:val="28"/>
          <w:szCs w:val="28"/>
        </w:rPr>
        <w:t xml:space="preserve"> дней, с момента поступления результата предоставления муниципальной услуги в многофункциональный центр.</w:t>
      </w:r>
    </w:p>
    <w:p w:rsidR="0092553F" w:rsidRPr="0092553F" w:rsidRDefault="0092553F" w:rsidP="000728B0">
      <w:pPr>
        <w:autoSpaceDE w:val="0"/>
        <w:autoSpaceDN w:val="0"/>
        <w:adjustRightInd w:val="0"/>
        <w:ind w:firstLine="709"/>
        <w:jc w:val="both"/>
        <w:rPr>
          <w:sz w:val="28"/>
          <w:szCs w:val="28"/>
        </w:rPr>
      </w:pPr>
      <w:r w:rsidRPr="0092553F">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92553F" w:rsidRPr="0092553F" w:rsidRDefault="0092553F" w:rsidP="000728B0">
      <w:pPr>
        <w:autoSpaceDE w:val="0"/>
        <w:autoSpaceDN w:val="0"/>
        <w:adjustRightInd w:val="0"/>
        <w:ind w:firstLine="709"/>
        <w:jc w:val="both"/>
        <w:rPr>
          <w:sz w:val="28"/>
          <w:szCs w:val="28"/>
        </w:rPr>
      </w:pPr>
      <w:r w:rsidRPr="0092553F">
        <w:rPr>
          <w:sz w:val="28"/>
          <w:szCs w:val="28"/>
        </w:rPr>
        <w:t>документ, удостоверяющий личность заявителя либо его представителя;</w:t>
      </w:r>
    </w:p>
    <w:p w:rsidR="0092553F" w:rsidRPr="0092553F" w:rsidRDefault="0092553F" w:rsidP="000728B0">
      <w:pPr>
        <w:autoSpaceDE w:val="0"/>
        <w:autoSpaceDN w:val="0"/>
        <w:adjustRightInd w:val="0"/>
        <w:ind w:firstLine="709"/>
        <w:jc w:val="both"/>
        <w:rPr>
          <w:sz w:val="28"/>
          <w:szCs w:val="28"/>
        </w:rPr>
      </w:pPr>
      <w:r w:rsidRPr="0092553F">
        <w:rPr>
          <w:sz w:val="28"/>
          <w:szCs w:val="28"/>
        </w:rPr>
        <w:t>документ, подтверждающий полномочия представителя заявителя.</w:t>
      </w:r>
    </w:p>
    <w:p w:rsidR="0092553F" w:rsidRPr="0092553F" w:rsidRDefault="0092553F" w:rsidP="000728B0">
      <w:pPr>
        <w:ind w:firstLine="709"/>
        <w:jc w:val="both"/>
        <w:rPr>
          <w:sz w:val="28"/>
          <w:szCs w:val="28"/>
        </w:rPr>
      </w:pPr>
      <w:r w:rsidRPr="0092553F">
        <w:rPr>
          <w:sz w:val="28"/>
          <w:szCs w:val="28"/>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w:t>
      </w:r>
      <w:r w:rsidR="001B462F">
        <w:rPr>
          <w:sz w:val="28"/>
          <w:szCs w:val="28"/>
        </w:rPr>
        <w:t>Фатеевское сельское поселение.</w:t>
      </w:r>
    </w:p>
    <w:p w:rsidR="0092553F" w:rsidRPr="0092553F" w:rsidRDefault="0092553F" w:rsidP="000728B0">
      <w:pPr>
        <w:ind w:firstLine="709"/>
        <w:jc w:val="both"/>
        <w:rPr>
          <w:sz w:val="28"/>
          <w:szCs w:val="28"/>
        </w:rPr>
      </w:pPr>
      <w:r w:rsidRPr="0092553F">
        <w:rPr>
          <w:sz w:val="28"/>
          <w:szCs w:val="28"/>
        </w:rPr>
        <w:t xml:space="preserve">Результатом административной процедуры является получение заявителем </w:t>
      </w:r>
      <w:r w:rsidRPr="0092553F">
        <w:rPr>
          <w:sz w:val="28"/>
          <w:szCs w:val="28"/>
          <w:lang w:eastAsia="ru-RU"/>
        </w:rPr>
        <w:t>решения о подготовке документации по планировке территории</w:t>
      </w:r>
      <w:r w:rsidR="001B462F">
        <w:rPr>
          <w:sz w:val="28"/>
          <w:szCs w:val="28"/>
          <w:lang w:eastAsia="ru-RU"/>
        </w:rPr>
        <w:t xml:space="preserve">, </w:t>
      </w:r>
      <w:r w:rsidRPr="0092553F">
        <w:rPr>
          <w:sz w:val="28"/>
          <w:szCs w:val="28"/>
          <w:lang w:eastAsia="ru-RU"/>
        </w:rPr>
        <w:t>либо решения об отказе в предоставлении муниципальной услуги</w:t>
      </w:r>
      <w:r w:rsidRPr="0092553F">
        <w:rPr>
          <w:sz w:val="28"/>
          <w:szCs w:val="28"/>
        </w:rPr>
        <w:t>.</w:t>
      </w:r>
    </w:p>
    <w:p w:rsidR="0092553F" w:rsidRPr="0092553F" w:rsidRDefault="0092553F" w:rsidP="000728B0">
      <w:pPr>
        <w:ind w:firstLine="709"/>
        <w:jc w:val="both"/>
        <w:rPr>
          <w:sz w:val="28"/>
          <w:szCs w:val="28"/>
        </w:rPr>
      </w:pPr>
      <w:r w:rsidRPr="0092553F">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92553F" w:rsidRPr="0092553F" w:rsidRDefault="0092553F" w:rsidP="000728B0">
      <w:pPr>
        <w:ind w:firstLine="709"/>
        <w:jc w:val="both"/>
        <w:rPr>
          <w:sz w:val="28"/>
          <w:szCs w:val="28"/>
        </w:rPr>
      </w:pPr>
      <w:r w:rsidRPr="0092553F">
        <w:rPr>
          <w:sz w:val="28"/>
          <w:szCs w:val="28"/>
        </w:rPr>
        <w:t>3.7.4. Особенности выполнения административных процедур (действий) в многофункциональном центре</w:t>
      </w:r>
    </w:p>
    <w:p w:rsidR="0092553F" w:rsidRPr="0092553F" w:rsidRDefault="0092553F" w:rsidP="000728B0">
      <w:pPr>
        <w:autoSpaceDE w:val="0"/>
        <w:autoSpaceDN w:val="0"/>
        <w:adjustRightInd w:val="0"/>
        <w:ind w:firstLine="709"/>
        <w:jc w:val="both"/>
        <w:rPr>
          <w:sz w:val="28"/>
          <w:szCs w:val="28"/>
        </w:rPr>
      </w:pPr>
      <w:r w:rsidRPr="0092553F">
        <w:rPr>
          <w:sz w:val="28"/>
          <w:szCs w:val="28"/>
        </w:rPr>
        <w:t>В случае подачи запроса на предоставление муниципальной услуги через многофункциональный центр:</w:t>
      </w:r>
    </w:p>
    <w:p w:rsidR="0092553F" w:rsidRPr="0092553F" w:rsidRDefault="0092553F" w:rsidP="000728B0">
      <w:pPr>
        <w:autoSpaceDE w:val="0"/>
        <w:autoSpaceDN w:val="0"/>
        <w:adjustRightInd w:val="0"/>
        <w:ind w:firstLine="709"/>
        <w:jc w:val="both"/>
        <w:rPr>
          <w:sz w:val="28"/>
          <w:szCs w:val="28"/>
        </w:rPr>
      </w:pPr>
      <w:r w:rsidRPr="0092553F">
        <w:rPr>
          <w:sz w:val="28"/>
          <w:szCs w:val="28"/>
        </w:rPr>
        <w:lastRenderedPageBreak/>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92553F" w:rsidRPr="0092553F" w:rsidRDefault="0092553F" w:rsidP="000728B0">
      <w:pPr>
        <w:autoSpaceDE w:val="0"/>
        <w:autoSpaceDN w:val="0"/>
        <w:adjustRightInd w:val="0"/>
        <w:ind w:firstLine="709"/>
        <w:jc w:val="both"/>
        <w:rPr>
          <w:sz w:val="28"/>
          <w:szCs w:val="28"/>
        </w:rPr>
      </w:pPr>
      <w:r w:rsidRPr="0092553F">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3.8. Порядок исправления допущенных опечаток и ошибок в выданных в результате предоставления муниципальной услуги документах</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В случае необходимости внесения изменений в решение о подготовке документации по планировке территории, в связи с допущенными опечатками и (или) ошибками в тексте решения, заявитель направляет заявление </w:t>
      </w:r>
      <w:r w:rsidRPr="0092553F">
        <w:rPr>
          <w:sz w:val="28"/>
          <w:szCs w:val="28"/>
          <w:lang w:eastAsia="ru-RU"/>
        </w:rPr>
        <w:t>(приложение № 4 к настоящему Административному регламенту)</w:t>
      </w:r>
      <w:r w:rsidRPr="0092553F">
        <w:rPr>
          <w:sz w:val="28"/>
          <w:szCs w:val="28"/>
        </w:rPr>
        <w:t>.</w:t>
      </w:r>
    </w:p>
    <w:p w:rsidR="0092553F" w:rsidRPr="0092553F" w:rsidRDefault="0092553F" w:rsidP="000728B0">
      <w:pPr>
        <w:autoSpaceDE w:val="0"/>
        <w:autoSpaceDN w:val="0"/>
        <w:adjustRightInd w:val="0"/>
        <w:ind w:firstLine="709"/>
        <w:jc w:val="both"/>
        <w:rPr>
          <w:sz w:val="28"/>
          <w:szCs w:val="28"/>
        </w:rPr>
      </w:pPr>
      <w:r w:rsidRPr="0092553F">
        <w:rPr>
          <w:sz w:val="28"/>
          <w:szCs w:val="28"/>
        </w:rPr>
        <w:t>Изменения вносятся нормативным правовым актом органа местного самоуправления.</w:t>
      </w:r>
    </w:p>
    <w:p w:rsidR="0092553F" w:rsidRPr="0092553F" w:rsidRDefault="0092553F" w:rsidP="000728B0">
      <w:pPr>
        <w:autoSpaceDE w:val="0"/>
        <w:autoSpaceDN w:val="0"/>
        <w:adjustRightInd w:val="0"/>
        <w:ind w:firstLine="709"/>
        <w:jc w:val="both"/>
        <w:rPr>
          <w:sz w:val="28"/>
          <w:szCs w:val="28"/>
        </w:rPr>
      </w:pPr>
      <w:r w:rsidRPr="0092553F">
        <w:rPr>
          <w:sz w:val="28"/>
          <w:szCs w:val="28"/>
        </w:rPr>
        <w:t>Заявление может быть подано посредством Единого портала</w:t>
      </w:r>
      <w:r w:rsidR="001B462F">
        <w:rPr>
          <w:sz w:val="28"/>
          <w:szCs w:val="28"/>
        </w:rPr>
        <w:t xml:space="preserve"> </w:t>
      </w:r>
      <w:r w:rsidRPr="0092553F">
        <w:rPr>
          <w:sz w:val="28"/>
          <w:szCs w:val="28"/>
        </w:rPr>
        <w:t>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2553F" w:rsidRPr="0092553F" w:rsidRDefault="0092553F" w:rsidP="000728B0">
      <w:pPr>
        <w:autoSpaceDE w:val="0"/>
        <w:autoSpaceDN w:val="0"/>
        <w:adjustRightInd w:val="0"/>
        <w:ind w:firstLine="709"/>
        <w:jc w:val="both"/>
        <w:rPr>
          <w:sz w:val="28"/>
          <w:szCs w:val="28"/>
        </w:rPr>
      </w:pPr>
      <w:r w:rsidRPr="0092553F">
        <w:rPr>
          <w:sz w:val="28"/>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1B462F">
        <w:rPr>
          <w:sz w:val="28"/>
          <w:szCs w:val="28"/>
        </w:rPr>
        <w:t>Фатеевского сельского поселения</w:t>
      </w:r>
      <w:r w:rsidRPr="0092553F">
        <w:rPr>
          <w:sz w:val="28"/>
          <w:szCs w:val="28"/>
        </w:rPr>
        <w:t xml:space="preserve"> о внесении изменений в решение.</w:t>
      </w:r>
    </w:p>
    <w:p w:rsidR="0092553F" w:rsidRPr="0092553F" w:rsidRDefault="0092553F" w:rsidP="000728B0">
      <w:pPr>
        <w:autoSpaceDE w:val="0"/>
        <w:autoSpaceDN w:val="0"/>
        <w:adjustRightInd w:val="0"/>
        <w:ind w:firstLine="709"/>
        <w:jc w:val="both"/>
        <w:rPr>
          <w:sz w:val="28"/>
          <w:szCs w:val="28"/>
        </w:rPr>
      </w:pPr>
      <w:r w:rsidRPr="0092553F">
        <w:rPr>
          <w:sz w:val="28"/>
          <w:szCs w:val="28"/>
        </w:rPr>
        <w:t>Срок внесения изменений в решение составляет 10 рабочих дней.</w:t>
      </w:r>
    </w:p>
    <w:p w:rsidR="0092553F" w:rsidRPr="0092553F" w:rsidRDefault="0092553F" w:rsidP="000728B0">
      <w:pPr>
        <w:autoSpaceDE w:val="0"/>
        <w:autoSpaceDN w:val="0"/>
        <w:adjustRightInd w:val="0"/>
        <w:ind w:firstLine="709"/>
        <w:jc w:val="both"/>
        <w:rPr>
          <w:sz w:val="28"/>
          <w:szCs w:val="28"/>
        </w:rPr>
      </w:pPr>
    </w:p>
    <w:p w:rsidR="001B462F" w:rsidRDefault="0092553F" w:rsidP="000728B0">
      <w:pPr>
        <w:pStyle w:val="1"/>
        <w:ind w:left="0" w:firstLine="0"/>
        <w:jc w:val="center"/>
        <w:rPr>
          <w:b/>
          <w:szCs w:val="28"/>
        </w:rPr>
      </w:pPr>
      <w:bookmarkStart w:id="7" w:name="Par241"/>
      <w:bookmarkEnd w:id="7"/>
      <w:r w:rsidRPr="001B462F">
        <w:rPr>
          <w:b/>
          <w:szCs w:val="28"/>
        </w:rPr>
        <w:t>4. Формы контроля за исполнением</w:t>
      </w:r>
      <w:r w:rsidR="001B462F">
        <w:rPr>
          <w:b/>
          <w:szCs w:val="28"/>
        </w:rPr>
        <w:t xml:space="preserve"> </w:t>
      </w:r>
    </w:p>
    <w:p w:rsidR="0092553F" w:rsidRPr="001B462F" w:rsidRDefault="0092553F" w:rsidP="000728B0">
      <w:pPr>
        <w:pStyle w:val="1"/>
        <w:ind w:left="0" w:firstLine="0"/>
        <w:jc w:val="center"/>
        <w:rPr>
          <w:b/>
          <w:szCs w:val="28"/>
        </w:rPr>
      </w:pPr>
      <w:r w:rsidRPr="001B462F">
        <w:rPr>
          <w:b/>
          <w:szCs w:val="28"/>
        </w:rPr>
        <w:t>административного регламента</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4.1. Порядок осуществления текущего контроля</w:t>
      </w:r>
    </w:p>
    <w:p w:rsidR="0092553F" w:rsidRPr="0092553F" w:rsidRDefault="0092553F" w:rsidP="000728B0">
      <w:pPr>
        <w:autoSpaceDE w:val="0"/>
        <w:autoSpaceDN w:val="0"/>
        <w:adjustRightInd w:val="0"/>
        <w:ind w:firstLine="709"/>
        <w:jc w:val="both"/>
        <w:rPr>
          <w:sz w:val="28"/>
          <w:szCs w:val="28"/>
        </w:rPr>
      </w:pPr>
      <w:r w:rsidRPr="0092553F">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2553F" w:rsidRPr="0092553F" w:rsidRDefault="0092553F" w:rsidP="000728B0">
      <w:pPr>
        <w:autoSpaceDE w:val="0"/>
        <w:autoSpaceDN w:val="0"/>
        <w:adjustRightInd w:val="0"/>
        <w:ind w:firstLine="709"/>
        <w:jc w:val="both"/>
        <w:rPr>
          <w:sz w:val="28"/>
          <w:szCs w:val="28"/>
        </w:rPr>
      </w:pPr>
      <w:r w:rsidRPr="0092553F">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2553F" w:rsidRPr="0092553F" w:rsidRDefault="0092553F" w:rsidP="000728B0">
      <w:pPr>
        <w:autoSpaceDE w:val="0"/>
        <w:autoSpaceDN w:val="0"/>
        <w:adjustRightInd w:val="0"/>
        <w:ind w:firstLine="709"/>
        <w:jc w:val="both"/>
        <w:rPr>
          <w:sz w:val="28"/>
          <w:szCs w:val="28"/>
        </w:rPr>
      </w:pPr>
      <w:r w:rsidRPr="0092553F">
        <w:rPr>
          <w:sz w:val="28"/>
          <w:szCs w:val="28"/>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2553F" w:rsidRPr="0092553F" w:rsidRDefault="001B462F" w:rsidP="000728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92553F" w:rsidRPr="0092553F">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92553F" w:rsidRPr="0092553F" w:rsidRDefault="0092553F" w:rsidP="000728B0">
      <w:pPr>
        <w:pStyle w:val="ConsPlusNormal0"/>
        <w:ind w:firstLine="709"/>
        <w:jc w:val="both"/>
        <w:rPr>
          <w:rFonts w:ascii="Times New Roman" w:hAnsi="Times New Roman" w:cs="Times New Roman"/>
          <w:sz w:val="28"/>
          <w:szCs w:val="28"/>
        </w:rPr>
      </w:pPr>
      <w:r w:rsidRPr="0092553F">
        <w:rPr>
          <w:rFonts w:ascii="Times New Roman" w:hAnsi="Times New Roman" w:cs="Times New Roman"/>
          <w:sz w:val="28"/>
          <w:szCs w:val="28"/>
        </w:rPr>
        <w:t>контролировать соблюдение порядка и условий предоставления муниципальной услуги;</w:t>
      </w:r>
    </w:p>
    <w:p w:rsidR="0092553F" w:rsidRPr="0092553F" w:rsidRDefault="0092553F" w:rsidP="000728B0">
      <w:pPr>
        <w:pStyle w:val="ConsPlusNormal0"/>
        <w:ind w:firstLine="709"/>
        <w:jc w:val="both"/>
        <w:rPr>
          <w:rFonts w:ascii="Times New Roman" w:hAnsi="Times New Roman" w:cs="Times New Roman"/>
          <w:sz w:val="28"/>
          <w:szCs w:val="28"/>
        </w:rPr>
      </w:pPr>
      <w:r w:rsidRPr="0092553F">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2553F" w:rsidRPr="0092553F" w:rsidRDefault="0092553F" w:rsidP="000728B0">
      <w:pPr>
        <w:pStyle w:val="ConsPlusNormal0"/>
        <w:ind w:firstLine="709"/>
        <w:jc w:val="both"/>
        <w:rPr>
          <w:rFonts w:ascii="Times New Roman" w:hAnsi="Times New Roman" w:cs="Times New Roman"/>
          <w:sz w:val="28"/>
          <w:szCs w:val="28"/>
        </w:rPr>
      </w:pPr>
      <w:r w:rsidRPr="0092553F">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92553F" w:rsidRPr="0092553F" w:rsidRDefault="0092553F" w:rsidP="000728B0">
      <w:pPr>
        <w:pStyle w:val="ConsPlusNormal0"/>
        <w:ind w:firstLine="709"/>
        <w:jc w:val="both"/>
        <w:rPr>
          <w:rFonts w:ascii="Times New Roman" w:hAnsi="Times New Roman" w:cs="Times New Roman"/>
          <w:sz w:val="28"/>
          <w:szCs w:val="28"/>
        </w:rPr>
      </w:pPr>
      <w:r w:rsidRPr="0092553F">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4.2. Порядок и периодичность осуществления плановых и внеплановых проверок полноты и качества предоставления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4.2.3. Проверки могут быть плановыми и внеплановыми.</w:t>
      </w:r>
    </w:p>
    <w:p w:rsidR="0092553F" w:rsidRPr="0092553F" w:rsidRDefault="0092553F" w:rsidP="000728B0">
      <w:pPr>
        <w:autoSpaceDE w:val="0"/>
        <w:autoSpaceDN w:val="0"/>
        <w:adjustRightInd w:val="0"/>
        <w:ind w:firstLine="709"/>
        <w:jc w:val="both"/>
        <w:rPr>
          <w:sz w:val="28"/>
          <w:szCs w:val="28"/>
        </w:rPr>
      </w:pPr>
      <w:r w:rsidRPr="0092553F">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2553F" w:rsidRPr="0092553F" w:rsidRDefault="0092553F" w:rsidP="000728B0">
      <w:pPr>
        <w:autoSpaceDE w:val="0"/>
        <w:autoSpaceDN w:val="0"/>
        <w:adjustRightInd w:val="0"/>
        <w:ind w:firstLine="709"/>
        <w:jc w:val="both"/>
        <w:rPr>
          <w:sz w:val="28"/>
          <w:szCs w:val="28"/>
        </w:rPr>
      </w:pPr>
      <w:r w:rsidRPr="0092553F">
        <w:rPr>
          <w:sz w:val="28"/>
          <w:szCs w:val="28"/>
        </w:rPr>
        <w:t>4.2.6. Для проведения проверки создается комиссия, в состав которой включаются муниципальные служащие администрации.</w:t>
      </w:r>
    </w:p>
    <w:p w:rsidR="0092553F" w:rsidRPr="0092553F" w:rsidRDefault="0092553F" w:rsidP="000728B0">
      <w:pPr>
        <w:autoSpaceDE w:val="0"/>
        <w:autoSpaceDN w:val="0"/>
        <w:adjustRightInd w:val="0"/>
        <w:ind w:firstLine="709"/>
        <w:jc w:val="both"/>
        <w:rPr>
          <w:sz w:val="28"/>
          <w:szCs w:val="28"/>
        </w:rPr>
      </w:pPr>
      <w:r w:rsidRPr="0092553F">
        <w:rPr>
          <w:sz w:val="28"/>
          <w:szCs w:val="28"/>
        </w:rPr>
        <w:lastRenderedPageBreak/>
        <w:t>4.2.7. Проверка осуществляется на основании распоряжения главы администрации.</w:t>
      </w:r>
    </w:p>
    <w:p w:rsidR="0092553F" w:rsidRPr="0092553F" w:rsidRDefault="0092553F" w:rsidP="000728B0">
      <w:pPr>
        <w:autoSpaceDE w:val="0"/>
        <w:autoSpaceDN w:val="0"/>
        <w:adjustRightInd w:val="0"/>
        <w:ind w:firstLine="709"/>
        <w:jc w:val="both"/>
        <w:rPr>
          <w:sz w:val="28"/>
          <w:szCs w:val="28"/>
        </w:rPr>
      </w:pPr>
      <w:r w:rsidRPr="0092553F">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2553F" w:rsidRPr="0092553F" w:rsidRDefault="0092553F" w:rsidP="000728B0">
      <w:pPr>
        <w:autoSpaceDE w:val="0"/>
        <w:autoSpaceDN w:val="0"/>
        <w:adjustRightInd w:val="0"/>
        <w:ind w:firstLine="709"/>
        <w:jc w:val="both"/>
        <w:rPr>
          <w:sz w:val="28"/>
          <w:szCs w:val="28"/>
        </w:rPr>
      </w:pPr>
      <w:r w:rsidRPr="0092553F">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2553F" w:rsidRPr="0092553F" w:rsidRDefault="0092553F" w:rsidP="000728B0">
      <w:pPr>
        <w:pStyle w:val="2"/>
        <w:spacing w:before="0" w:after="0"/>
        <w:ind w:firstLine="709"/>
        <w:jc w:val="both"/>
        <w:rPr>
          <w:rFonts w:ascii="Times New Roman" w:hAnsi="Times New Roman"/>
          <w:b w:val="0"/>
          <w:i w:val="0"/>
        </w:rPr>
      </w:pPr>
      <w:r w:rsidRPr="0092553F">
        <w:rPr>
          <w:rFonts w:ascii="Times New Roman" w:hAnsi="Times New Roman"/>
          <w:b w:val="0"/>
          <w:i w:val="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2553F" w:rsidRPr="0092553F" w:rsidRDefault="0092553F" w:rsidP="000728B0">
      <w:pPr>
        <w:ind w:firstLine="709"/>
        <w:jc w:val="both"/>
        <w:rPr>
          <w:sz w:val="28"/>
          <w:szCs w:val="28"/>
        </w:rPr>
      </w:pPr>
      <w:r w:rsidRPr="0092553F">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2553F" w:rsidRPr="0092553F" w:rsidRDefault="0092553F" w:rsidP="000728B0">
      <w:pPr>
        <w:ind w:firstLine="709"/>
        <w:jc w:val="both"/>
        <w:rPr>
          <w:sz w:val="28"/>
          <w:szCs w:val="28"/>
        </w:rPr>
      </w:pPr>
      <w:r w:rsidRPr="0092553F">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2553F" w:rsidRPr="0092553F" w:rsidRDefault="0092553F" w:rsidP="000728B0">
      <w:pPr>
        <w:ind w:firstLine="709"/>
        <w:jc w:val="both"/>
        <w:rPr>
          <w:sz w:val="28"/>
          <w:szCs w:val="28"/>
        </w:rPr>
      </w:pPr>
      <w:r w:rsidRPr="0092553F">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2553F" w:rsidRPr="0092553F" w:rsidRDefault="0092553F" w:rsidP="000728B0">
      <w:pPr>
        <w:pStyle w:val="2"/>
        <w:spacing w:before="0" w:after="0"/>
        <w:ind w:firstLine="709"/>
        <w:jc w:val="both"/>
        <w:rPr>
          <w:rFonts w:ascii="Times New Roman" w:eastAsiaTheme="minorEastAsia" w:hAnsi="Times New Roman"/>
          <w:b w:val="0"/>
          <w:i w:val="0"/>
        </w:rPr>
      </w:pPr>
      <w:r w:rsidRPr="0092553F">
        <w:rPr>
          <w:rFonts w:ascii="Times New Roman" w:eastAsiaTheme="minorEastAsia" w:hAnsi="Times New Roman"/>
          <w:b w:val="0"/>
          <w:i w:val="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553F" w:rsidRPr="0092553F" w:rsidRDefault="0092553F" w:rsidP="000728B0">
      <w:pPr>
        <w:ind w:firstLine="709"/>
        <w:jc w:val="both"/>
        <w:rPr>
          <w:sz w:val="28"/>
          <w:szCs w:val="28"/>
        </w:rPr>
      </w:pPr>
      <w:r w:rsidRPr="0092553F">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2553F" w:rsidRDefault="0092553F" w:rsidP="000728B0">
      <w:pPr>
        <w:ind w:firstLine="709"/>
        <w:jc w:val="both"/>
        <w:rPr>
          <w:sz w:val="28"/>
          <w:szCs w:val="28"/>
        </w:rPr>
      </w:pPr>
      <w:r w:rsidRPr="0092553F">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B462F" w:rsidRPr="0092553F" w:rsidRDefault="001B462F" w:rsidP="000728B0">
      <w:pPr>
        <w:ind w:firstLine="709"/>
        <w:jc w:val="both"/>
        <w:rPr>
          <w:sz w:val="28"/>
          <w:szCs w:val="28"/>
        </w:rPr>
      </w:pPr>
    </w:p>
    <w:p w:rsidR="001B462F" w:rsidRDefault="001B462F" w:rsidP="000728B0">
      <w:pPr>
        <w:suppressAutoHyphens w:val="0"/>
        <w:spacing w:line="276" w:lineRule="auto"/>
        <w:rPr>
          <w:b/>
          <w:bCs/>
          <w:sz w:val="28"/>
          <w:szCs w:val="28"/>
        </w:rPr>
      </w:pPr>
      <w:r>
        <w:rPr>
          <w:b/>
          <w:bCs/>
          <w:szCs w:val="28"/>
        </w:rPr>
        <w:br w:type="page"/>
      </w:r>
    </w:p>
    <w:p w:rsidR="0092553F" w:rsidRPr="001B462F" w:rsidRDefault="0092553F" w:rsidP="000728B0">
      <w:pPr>
        <w:pStyle w:val="1"/>
        <w:ind w:left="0" w:firstLine="0"/>
        <w:jc w:val="center"/>
        <w:rPr>
          <w:b/>
          <w:szCs w:val="28"/>
          <w:lang w:eastAsia="ru-RU"/>
        </w:rPr>
      </w:pPr>
      <w:r w:rsidRPr="001B462F">
        <w:rPr>
          <w:b/>
          <w:bCs/>
          <w:szCs w:val="28"/>
        </w:rPr>
        <w:lastRenderedPageBreak/>
        <w:t xml:space="preserve">5. </w:t>
      </w:r>
      <w:r w:rsidRPr="001B462F">
        <w:rPr>
          <w:b/>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B462F">
        <w:rPr>
          <w:b/>
          <w:szCs w:val="28"/>
          <w:lang w:val="en-US" w:eastAsia="ru-RU"/>
        </w:rPr>
        <w:t> </w:t>
      </w:r>
      <w:r w:rsidRPr="001B462F">
        <w:rPr>
          <w:b/>
          <w:szCs w:val="28"/>
          <w:lang w:eastAsia="ru-RU"/>
        </w:rPr>
        <w:t>части 1.1 статьи 16 Федерального закона от 27.07.2010 №</w:t>
      </w:r>
      <w:r w:rsidRPr="001B462F">
        <w:rPr>
          <w:b/>
          <w:szCs w:val="28"/>
          <w:lang w:val="en-US" w:eastAsia="ru-RU"/>
        </w:rPr>
        <w:t> </w:t>
      </w:r>
      <w:r w:rsidRPr="001B462F">
        <w:rPr>
          <w:b/>
          <w:szCs w:val="28"/>
          <w:lang w:eastAsia="ru-RU"/>
        </w:rPr>
        <w:t>210</w:t>
      </w:r>
      <w:r w:rsidRPr="001B462F">
        <w:rPr>
          <w:b/>
          <w:szCs w:val="28"/>
          <w:lang w:eastAsia="ru-RU"/>
        </w:rPr>
        <w:noBreakHyphen/>
        <w:t>ФЗ «Об организации предоставления государственных и</w:t>
      </w:r>
      <w:r w:rsidRPr="001B462F">
        <w:rPr>
          <w:b/>
          <w:szCs w:val="28"/>
          <w:lang w:val="en-US" w:eastAsia="ru-RU"/>
        </w:rPr>
        <w:t> </w:t>
      </w:r>
      <w:r w:rsidRPr="001B462F">
        <w:rPr>
          <w:b/>
          <w:szCs w:val="28"/>
          <w:lang w:eastAsia="ru-RU"/>
        </w:rPr>
        <w:t>муниципальных услуг», а также их должностных лиц, муниципальных служащих, работников</w:t>
      </w:r>
    </w:p>
    <w:p w:rsidR="0092553F" w:rsidRPr="0092553F" w:rsidRDefault="0092553F" w:rsidP="000728B0">
      <w:pPr>
        <w:pStyle w:val="2"/>
        <w:spacing w:before="0" w:after="0"/>
        <w:ind w:firstLine="709"/>
        <w:jc w:val="both"/>
        <w:rPr>
          <w:rFonts w:ascii="Times New Roman" w:hAnsi="Times New Roman"/>
          <w:b w:val="0"/>
          <w:i w:val="0"/>
          <w:lang w:eastAsia="ru-RU"/>
        </w:rPr>
      </w:pPr>
      <w:r w:rsidRPr="0092553F">
        <w:rPr>
          <w:rFonts w:ascii="Times New Roman" w:hAnsi="Times New Roman"/>
          <w:b w:val="0"/>
          <w:i w:val="0"/>
          <w:lang w:eastAsia="ru-RU"/>
        </w:rPr>
        <w:t>5.1. Информация для заявителя о его праве подать жалобу</w:t>
      </w:r>
    </w:p>
    <w:p w:rsidR="0092553F" w:rsidRPr="0092553F" w:rsidRDefault="0092553F" w:rsidP="000728B0">
      <w:pPr>
        <w:ind w:firstLine="709"/>
        <w:jc w:val="both"/>
        <w:rPr>
          <w:sz w:val="28"/>
          <w:szCs w:val="28"/>
          <w:lang w:eastAsia="ru-RU"/>
        </w:rPr>
      </w:pPr>
      <w:r w:rsidRPr="0092553F">
        <w:rPr>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2553F" w:rsidRPr="0092553F" w:rsidRDefault="0092553F" w:rsidP="000728B0">
      <w:pPr>
        <w:ind w:firstLine="709"/>
        <w:jc w:val="both"/>
        <w:rPr>
          <w:sz w:val="28"/>
          <w:szCs w:val="28"/>
          <w:lang w:eastAsia="ru-RU"/>
        </w:rPr>
      </w:pPr>
      <w:r w:rsidRPr="0092553F">
        <w:rPr>
          <w:sz w:val="28"/>
          <w:szCs w:val="28"/>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2D5C1F">
        <w:rPr>
          <w:sz w:val="28"/>
          <w:szCs w:val="28"/>
          <w:lang w:eastAsia="ru-RU"/>
        </w:rPr>
        <w:t xml:space="preserve"> </w:t>
      </w:r>
      <w:r w:rsidRPr="0092553F">
        <w:rPr>
          <w:sz w:val="28"/>
          <w:szCs w:val="28"/>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2553F" w:rsidRPr="0092553F" w:rsidRDefault="0092553F" w:rsidP="000728B0">
      <w:pPr>
        <w:pStyle w:val="2"/>
        <w:spacing w:before="0" w:after="0"/>
        <w:ind w:firstLine="709"/>
        <w:jc w:val="both"/>
        <w:rPr>
          <w:rFonts w:ascii="Times New Roman" w:hAnsi="Times New Roman"/>
          <w:b w:val="0"/>
          <w:i w:val="0"/>
          <w:lang w:eastAsia="ru-RU"/>
        </w:rPr>
      </w:pPr>
      <w:r w:rsidRPr="0092553F">
        <w:rPr>
          <w:rFonts w:ascii="Times New Roman" w:hAnsi="Times New Roman"/>
          <w:b w:val="0"/>
          <w:i w:val="0"/>
          <w:lang w:eastAsia="ru-RU"/>
        </w:rPr>
        <w:t>5.2. Предмет жалобы</w:t>
      </w:r>
    </w:p>
    <w:p w:rsidR="0092553F" w:rsidRPr="0092553F" w:rsidRDefault="0092553F" w:rsidP="000728B0">
      <w:pPr>
        <w:ind w:firstLine="709"/>
        <w:jc w:val="both"/>
        <w:rPr>
          <w:sz w:val="28"/>
          <w:szCs w:val="28"/>
          <w:lang w:eastAsia="ru-RU"/>
        </w:rPr>
      </w:pPr>
      <w:r w:rsidRPr="0092553F">
        <w:rPr>
          <w:sz w:val="28"/>
          <w:szCs w:val="28"/>
          <w:lang w:eastAsia="ru-RU"/>
        </w:rPr>
        <w:t>5.2.1. Заявитель может обратиться с жалобой, в том числе в следующих случаях:</w:t>
      </w:r>
    </w:p>
    <w:p w:rsidR="0092553F" w:rsidRPr="0092553F" w:rsidRDefault="0092553F" w:rsidP="000728B0">
      <w:pPr>
        <w:ind w:firstLine="709"/>
        <w:jc w:val="both"/>
        <w:rPr>
          <w:sz w:val="28"/>
          <w:szCs w:val="28"/>
          <w:lang w:eastAsia="ru-RU"/>
        </w:rPr>
      </w:pPr>
      <w:r w:rsidRPr="0092553F">
        <w:rPr>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2553F" w:rsidRPr="0092553F" w:rsidRDefault="0092553F" w:rsidP="000728B0">
      <w:pPr>
        <w:ind w:firstLine="709"/>
        <w:jc w:val="both"/>
        <w:rPr>
          <w:sz w:val="28"/>
          <w:szCs w:val="28"/>
          <w:lang w:eastAsia="ru-RU"/>
        </w:rPr>
      </w:pPr>
      <w:r w:rsidRPr="0092553F">
        <w:rPr>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553F" w:rsidRPr="0092553F" w:rsidRDefault="0092553F" w:rsidP="000728B0">
      <w:pPr>
        <w:ind w:firstLine="709"/>
        <w:jc w:val="both"/>
        <w:rPr>
          <w:sz w:val="28"/>
          <w:szCs w:val="28"/>
          <w:lang w:eastAsia="ru-RU"/>
        </w:rPr>
      </w:pPr>
      <w:r w:rsidRPr="0092553F">
        <w:rPr>
          <w:sz w:val="28"/>
          <w:szCs w:val="28"/>
          <w:lang w:eastAsia="ru-RU"/>
        </w:rPr>
        <w:lastRenderedPageBreak/>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92553F" w:rsidRPr="0092553F" w:rsidRDefault="0092553F" w:rsidP="000728B0">
      <w:pPr>
        <w:ind w:firstLine="709"/>
        <w:jc w:val="both"/>
        <w:rPr>
          <w:sz w:val="28"/>
          <w:szCs w:val="28"/>
          <w:lang w:eastAsia="ru-RU"/>
        </w:rPr>
      </w:pPr>
      <w:r w:rsidRPr="0092553F">
        <w:rPr>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2553F" w:rsidRPr="0092553F" w:rsidRDefault="0092553F" w:rsidP="000728B0">
      <w:pPr>
        <w:ind w:firstLine="709"/>
        <w:jc w:val="both"/>
        <w:rPr>
          <w:sz w:val="28"/>
          <w:szCs w:val="28"/>
          <w:lang w:eastAsia="ru-RU"/>
        </w:rPr>
      </w:pPr>
      <w:r w:rsidRPr="0092553F">
        <w:rP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553F" w:rsidRPr="0092553F" w:rsidRDefault="0092553F" w:rsidP="000728B0">
      <w:pPr>
        <w:ind w:firstLine="709"/>
        <w:jc w:val="both"/>
        <w:rPr>
          <w:sz w:val="28"/>
          <w:szCs w:val="28"/>
          <w:lang w:eastAsia="ru-RU"/>
        </w:rPr>
      </w:pPr>
      <w:r w:rsidRPr="0092553F">
        <w:rPr>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2553F" w:rsidRPr="0092553F" w:rsidRDefault="0092553F" w:rsidP="000728B0">
      <w:pPr>
        <w:ind w:firstLine="709"/>
        <w:jc w:val="both"/>
        <w:rPr>
          <w:sz w:val="28"/>
          <w:szCs w:val="28"/>
          <w:lang w:eastAsia="ru-RU"/>
        </w:rPr>
      </w:pPr>
      <w:r w:rsidRPr="0092553F">
        <w:rPr>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553F" w:rsidRPr="0092553F" w:rsidRDefault="0092553F" w:rsidP="000728B0">
      <w:pPr>
        <w:ind w:firstLine="709"/>
        <w:jc w:val="both"/>
        <w:rPr>
          <w:sz w:val="28"/>
          <w:szCs w:val="28"/>
          <w:lang w:eastAsia="ru-RU"/>
        </w:rPr>
      </w:pPr>
      <w:r w:rsidRPr="0092553F">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553F" w:rsidRPr="0092553F" w:rsidRDefault="0092553F" w:rsidP="000728B0">
      <w:pPr>
        <w:ind w:firstLine="709"/>
        <w:jc w:val="both"/>
        <w:rPr>
          <w:sz w:val="28"/>
          <w:szCs w:val="28"/>
          <w:lang w:eastAsia="ru-RU"/>
        </w:rPr>
      </w:pPr>
      <w:r w:rsidRPr="0092553F">
        <w:rPr>
          <w:sz w:val="28"/>
          <w:szCs w:val="28"/>
          <w:lang w:eastAsia="ru-RU"/>
        </w:rPr>
        <w:t>нарушение срока или порядка выдачи документов по результатам предоставления муниципальной услуги;</w:t>
      </w:r>
    </w:p>
    <w:p w:rsidR="0092553F" w:rsidRPr="0092553F" w:rsidRDefault="0092553F" w:rsidP="000728B0">
      <w:pPr>
        <w:ind w:firstLine="709"/>
        <w:jc w:val="both"/>
        <w:rPr>
          <w:sz w:val="28"/>
          <w:szCs w:val="28"/>
          <w:lang w:eastAsia="ru-RU"/>
        </w:rPr>
      </w:pPr>
      <w:r w:rsidRPr="0092553F">
        <w:rPr>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92553F" w:rsidRPr="0092553F" w:rsidRDefault="0092553F" w:rsidP="000728B0">
      <w:pPr>
        <w:ind w:firstLine="709"/>
        <w:jc w:val="both"/>
        <w:rPr>
          <w:sz w:val="28"/>
          <w:szCs w:val="28"/>
          <w:lang w:eastAsia="ru-RU"/>
        </w:rPr>
      </w:pPr>
      <w:r w:rsidRPr="0092553F">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2553F">
        <w:rPr>
          <w:sz w:val="28"/>
          <w:szCs w:val="28"/>
          <w:lang w:eastAsia="ru-RU"/>
        </w:rPr>
        <w:lastRenderedPageBreak/>
        <w:t>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92553F" w:rsidRPr="0092553F" w:rsidRDefault="0092553F" w:rsidP="000728B0">
      <w:pPr>
        <w:pStyle w:val="2"/>
        <w:spacing w:before="0" w:after="0"/>
        <w:ind w:firstLine="709"/>
        <w:jc w:val="both"/>
        <w:rPr>
          <w:rFonts w:ascii="Times New Roman" w:hAnsi="Times New Roman"/>
          <w:b w:val="0"/>
          <w:i w:val="0"/>
          <w:lang w:eastAsia="ru-RU"/>
        </w:rPr>
      </w:pPr>
      <w:r w:rsidRPr="0092553F">
        <w:rPr>
          <w:rFonts w:ascii="Times New Roman" w:hAnsi="Times New Roman"/>
          <w:b w:val="0"/>
          <w:i w:val="0"/>
          <w:lang w:eastAsia="ru-RU"/>
        </w:rPr>
        <w:t>5.3. Органы государственной власти, организации, должностные лица, которым может быть направлена жалоба</w:t>
      </w:r>
    </w:p>
    <w:p w:rsidR="0092553F" w:rsidRPr="0092553F" w:rsidRDefault="0092553F" w:rsidP="000728B0">
      <w:pPr>
        <w:ind w:firstLine="709"/>
        <w:jc w:val="both"/>
        <w:rPr>
          <w:sz w:val="28"/>
          <w:szCs w:val="28"/>
          <w:lang w:eastAsia="ru-RU"/>
        </w:rPr>
      </w:pPr>
      <w:r w:rsidRPr="0092553F">
        <w:rPr>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2553F" w:rsidRPr="0092553F" w:rsidRDefault="0092553F" w:rsidP="000728B0">
      <w:pPr>
        <w:pStyle w:val="2"/>
        <w:spacing w:before="0" w:after="0"/>
        <w:ind w:firstLine="709"/>
        <w:jc w:val="both"/>
        <w:rPr>
          <w:rFonts w:ascii="Times New Roman" w:hAnsi="Times New Roman"/>
          <w:b w:val="0"/>
          <w:i w:val="0"/>
          <w:lang w:eastAsia="ru-RU"/>
        </w:rPr>
      </w:pPr>
      <w:r w:rsidRPr="0092553F">
        <w:rPr>
          <w:rFonts w:ascii="Times New Roman" w:hAnsi="Times New Roman"/>
          <w:b w:val="0"/>
          <w:i w:val="0"/>
          <w:lang w:eastAsia="ru-RU"/>
        </w:rPr>
        <w:t>5.4. Порядок подачи и рассмотрения жалобы</w:t>
      </w:r>
    </w:p>
    <w:p w:rsidR="0092553F" w:rsidRPr="0092553F" w:rsidRDefault="0092553F" w:rsidP="000728B0">
      <w:pPr>
        <w:ind w:firstLine="709"/>
        <w:jc w:val="both"/>
        <w:rPr>
          <w:sz w:val="28"/>
          <w:szCs w:val="28"/>
          <w:lang w:eastAsia="ru-RU"/>
        </w:rPr>
      </w:pPr>
      <w:r w:rsidRPr="0092553F">
        <w:rPr>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553F" w:rsidRPr="0092553F" w:rsidRDefault="0092553F" w:rsidP="000728B0">
      <w:pPr>
        <w:ind w:firstLine="709"/>
        <w:jc w:val="both"/>
        <w:rPr>
          <w:sz w:val="28"/>
          <w:szCs w:val="28"/>
          <w:lang w:eastAsia="ru-RU"/>
        </w:rPr>
      </w:pPr>
      <w:r w:rsidRPr="0092553F">
        <w:rPr>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2553F" w:rsidRPr="0092553F" w:rsidRDefault="0092553F" w:rsidP="000728B0">
      <w:pPr>
        <w:ind w:firstLine="709"/>
        <w:jc w:val="both"/>
        <w:rPr>
          <w:sz w:val="28"/>
          <w:szCs w:val="28"/>
          <w:lang w:eastAsia="ru-RU"/>
        </w:rPr>
      </w:pPr>
      <w:r w:rsidRPr="0092553F">
        <w:rPr>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2553F" w:rsidRPr="0092553F" w:rsidRDefault="0092553F" w:rsidP="000728B0">
      <w:pPr>
        <w:ind w:firstLine="709"/>
        <w:jc w:val="both"/>
        <w:rPr>
          <w:sz w:val="28"/>
          <w:szCs w:val="28"/>
          <w:lang w:eastAsia="ru-RU"/>
        </w:rPr>
      </w:pPr>
      <w:r w:rsidRPr="0092553F">
        <w:rPr>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2553F" w:rsidRPr="0092553F" w:rsidRDefault="0092553F" w:rsidP="000728B0">
      <w:pPr>
        <w:ind w:firstLine="709"/>
        <w:jc w:val="both"/>
        <w:rPr>
          <w:sz w:val="28"/>
          <w:szCs w:val="28"/>
          <w:lang w:eastAsia="ru-RU"/>
        </w:rPr>
      </w:pPr>
      <w:r w:rsidRPr="0092553F">
        <w:rPr>
          <w:sz w:val="28"/>
          <w:szCs w:val="28"/>
          <w:lang w:eastAsia="ru-RU"/>
        </w:rPr>
        <w:t>5.4.2.</w:t>
      </w:r>
      <w:r w:rsidR="002D5C1F">
        <w:rPr>
          <w:sz w:val="28"/>
          <w:szCs w:val="28"/>
          <w:lang w:eastAsia="ru-RU"/>
        </w:rPr>
        <w:t xml:space="preserve"> </w:t>
      </w:r>
      <w:r w:rsidRPr="0092553F">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92553F">
        <w:rPr>
          <w:sz w:val="28"/>
          <w:szCs w:val="28"/>
        </w:rPr>
        <w:t xml:space="preserve"> государственных и муниципальных услуг (функций)</w:t>
      </w:r>
      <w:r w:rsidRPr="0092553F">
        <w:rPr>
          <w:sz w:val="28"/>
          <w:szCs w:val="28"/>
          <w:lang w:eastAsia="ru-RU"/>
        </w:rPr>
        <w:t>, Портала Кировской области, а также может быть подана при личном приёме заявителя.</w:t>
      </w:r>
    </w:p>
    <w:p w:rsidR="0092553F" w:rsidRPr="0092553F" w:rsidRDefault="0092553F" w:rsidP="000728B0">
      <w:pPr>
        <w:ind w:firstLine="709"/>
        <w:jc w:val="both"/>
        <w:rPr>
          <w:sz w:val="28"/>
          <w:szCs w:val="28"/>
          <w:lang w:eastAsia="ru-RU"/>
        </w:rPr>
      </w:pPr>
      <w:r w:rsidRPr="0092553F">
        <w:rPr>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w:t>
      </w:r>
      <w:r w:rsidRPr="0092553F">
        <w:rPr>
          <w:sz w:val="28"/>
          <w:szCs w:val="28"/>
          <w:lang w:eastAsia="ru-RU"/>
        </w:rPr>
        <w:lastRenderedPageBreak/>
        <w:t xml:space="preserve">(функций) либо Портала Кировской области, а также может быть принята при личном приеме заявителя. </w:t>
      </w:r>
    </w:p>
    <w:p w:rsidR="0092553F" w:rsidRPr="0092553F" w:rsidRDefault="0092553F" w:rsidP="000728B0">
      <w:pPr>
        <w:ind w:firstLine="709"/>
        <w:jc w:val="both"/>
        <w:rPr>
          <w:sz w:val="28"/>
          <w:szCs w:val="28"/>
          <w:lang w:eastAsia="ru-RU"/>
        </w:rPr>
      </w:pPr>
      <w:r w:rsidRPr="0092553F">
        <w:rPr>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2553F" w:rsidRPr="0092553F" w:rsidRDefault="0092553F" w:rsidP="000728B0">
      <w:pPr>
        <w:ind w:firstLine="709"/>
        <w:jc w:val="both"/>
        <w:rPr>
          <w:sz w:val="28"/>
          <w:szCs w:val="28"/>
          <w:lang w:eastAsia="ru-RU"/>
        </w:rPr>
      </w:pPr>
      <w:r w:rsidRPr="0092553F">
        <w:rPr>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2553F" w:rsidRPr="0092553F" w:rsidRDefault="0092553F" w:rsidP="000728B0">
      <w:pPr>
        <w:ind w:firstLine="709"/>
        <w:jc w:val="both"/>
        <w:rPr>
          <w:sz w:val="28"/>
          <w:szCs w:val="28"/>
          <w:lang w:eastAsia="ru-RU"/>
        </w:rPr>
      </w:pPr>
      <w:r w:rsidRPr="0092553F">
        <w:rPr>
          <w:sz w:val="28"/>
          <w:szCs w:val="28"/>
          <w:lang w:eastAsia="ru-RU"/>
        </w:rPr>
        <w:t>5.4.3. Жалоба должна содержать:</w:t>
      </w:r>
    </w:p>
    <w:p w:rsidR="0092553F" w:rsidRPr="0092553F" w:rsidRDefault="0092553F" w:rsidP="000728B0">
      <w:pPr>
        <w:ind w:firstLine="709"/>
        <w:jc w:val="both"/>
        <w:rPr>
          <w:sz w:val="28"/>
          <w:szCs w:val="28"/>
          <w:lang w:eastAsia="ru-RU"/>
        </w:rPr>
      </w:pPr>
      <w:r w:rsidRPr="0092553F">
        <w:rP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2553F" w:rsidRPr="0092553F" w:rsidRDefault="0092553F" w:rsidP="000728B0">
      <w:pPr>
        <w:ind w:firstLine="709"/>
        <w:jc w:val="both"/>
        <w:rPr>
          <w:sz w:val="28"/>
          <w:szCs w:val="28"/>
          <w:lang w:eastAsia="ru-RU"/>
        </w:rPr>
      </w:pPr>
      <w:r w:rsidRPr="0092553F">
        <w:rP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53F" w:rsidRPr="0092553F" w:rsidRDefault="0092553F" w:rsidP="000728B0">
      <w:pPr>
        <w:ind w:firstLine="709"/>
        <w:jc w:val="both"/>
        <w:rPr>
          <w:sz w:val="28"/>
          <w:szCs w:val="28"/>
          <w:lang w:eastAsia="ru-RU"/>
        </w:rPr>
      </w:pPr>
      <w:r w:rsidRPr="0092553F">
        <w:rP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553F" w:rsidRPr="0092553F" w:rsidRDefault="0092553F" w:rsidP="000728B0">
      <w:pPr>
        <w:ind w:firstLine="709"/>
        <w:jc w:val="both"/>
        <w:rPr>
          <w:sz w:val="28"/>
          <w:szCs w:val="28"/>
          <w:lang w:eastAsia="ru-RU"/>
        </w:rPr>
      </w:pPr>
      <w:r w:rsidRPr="0092553F">
        <w:rPr>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2553F" w:rsidRPr="0092553F" w:rsidRDefault="0092553F" w:rsidP="000728B0">
      <w:pPr>
        <w:ind w:firstLine="709"/>
        <w:jc w:val="both"/>
        <w:rPr>
          <w:sz w:val="28"/>
          <w:szCs w:val="28"/>
          <w:lang w:eastAsia="ru-RU"/>
        </w:rPr>
      </w:pPr>
      <w:r w:rsidRPr="0092553F">
        <w:rPr>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w:t>
      </w:r>
      <w:r w:rsidRPr="0092553F">
        <w:rPr>
          <w:sz w:val="28"/>
          <w:szCs w:val="28"/>
          <w:lang w:eastAsia="ru-RU"/>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2553F" w:rsidRPr="0092553F" w:rsidRDefault="0092553F" w:rsidP="000728B0">
      <w:pPr>
        <w:ind w:firstLine="709"/>
        <w:jc w:val="both"/>
        <w:rPr>
          <w:sz w:val="28"/>
          <w:szCs w:val="28"/>
          <w:lang w:eastAsia="ru-RU"/>
        </w:rPr>
      </w:pPr>
      <w:r w:rsidRPr="0092553F">
        <w:rPr>
          <w:sz w:val="28"/>
          <w:szCs w:val="28"/>
          <w:lang w:eastAsia="ru-RU"/>
        </w:rPr>
        <w:t xml:space="preserve">Время приёма жалоб должно совпадать со временем предоставления муниципальных услуг. </w:t>
      </w:r>
    </w:p>
    <w:p w:rsidR="0092553F" w:rsidRPr="0092553F" w:rsidRDefault="0092553F" w:rsidP="000728B0">
      <w:pPr>
        <w:ind w:firstLine="709"/>
        <w:jc w:val="both"/>
        <w:rPr>
          <w:sz w:val="28"/>
          <w:szCs w:val="28"/>
          <w:lang w:eastAsia="ru-RU"/>
        </w:rPr>
      </w:pPr>
      <w:r w:rsidRPr="0092553F">
        <w:rPr>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2553F" w:rsidRPr="0092553F" w:rsidRDefault="0092553F" w:rsidP="000728B0">
      <w:pPr>
        <w:ind w:firstLine="709"/>
        <w:jc w:val="both"/>
        <w:rPr>
          <w:sz w:val="28"/>
          <w:szCs w:val="28"/>
          <w:lang w:eastAsia="ru-RU"/>
        </w:rPr>
      </w:pPr>
      <w:r w:rsidRPr="0092553F">
        <w:rPr>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2553F" w:rsidRPr="0092553F" w:rsidRDefault="0092553F" w:rsidP="000728B0">
      <w:pPr>
        <w:ind w:firstLine="709"/>
        <w:jc w:val="both"/>
        <w:rPr>
          <w:sz w:val="28"/>
          <w:szCs w:val="28"/>
          <w:lang w:eastAsia="ru-RU"/>
        </w:rPr>
      </w:pPr>
      <w:r w:rsidRPr="0092553F">
        <w:rPr>
          <w:sz w:val="28"/>
          <w:szCs w:val="28"/>
          <w:lang w:eastAsia="ru-RU"/>
        </w:rPr>
        <w:t>оформленная в соответствии с законодательством Российской Федерации доверенность (для физических лиц);</w:t>
      </w:r>
    </w:p>
    <w:p w:rsidR="0092553F" w:rsidRPr="0092553F" w:rsidRDefault="0092553F" w:rsidP="000728B0">
      <w:pPr>
        <w:ind w:firstLine="709"/>
        <w:jc w:val="both"/>
        <w:rPr>
          <w:sz w:val="28"/>
          <w:szCs w:val="28"/>
          <w:lang w:eastAsia="ru-RU"/>
        </w:rPr>
      </w:pPr>
      <w:r w:rsidRPr="0092553F">
        <w:rPr>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553F" w:rsidRPr="0092553F" w:rsidRDefault="0092553F" w:rsidP="000728B0">
      <w:pPr>
        <w:ind w:firstLine="709"/>
        <w:jc w:val="both"/>
        <w:rPr>
          <w:sz w:val="28"/>
          <w:szCs w:val="28"/>
          <w:lang w:eastAsia="ru-RU"/>
        </w:rPr>
      </w:pPr>
      <w:r w:rsidRPr="0092553F">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553F" w:rsidRPr="0092553F" w:rsidRDefault="0092553F" w:rsidP="000728B0">
      <w:pPr>
        <w:ind w:firstLine="709"/>
        <w:jc w:val="both"/>
        <w:rPr>
          <w:sz w:val="28"/>
          <w:szCs w:val="28"/>
          <w:lang w:eastAsia="ru-RU"/>
        </w:rPr>
      </w:pPr>
      <w:r w:rsidRPr="0092553F">
        <w:rPr>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2553F" w:rsidRPr="0092553F" w:rsidRDefault="0092553F" w:rsidP="000728B0">
      <w:pPr>
        <w:ind w:firstLine="709"/>
        <w:jc w:val="both"/>
        <w:rPr>
          <w:sz w:val="28"/>
          <w:szCs w:val="28"/>
          <w:lang w:eastAsia="ru-RU"/>
        </w:rPr>
      </w:pPr>
      <w:r w:rsidRPr="0092553F">
        <w:rPr>
          <w:sz w:val="28"/>
          <w:szCs w:val="28"/>
          <w:lang w:eastAsia="ru-RU"/>
        </w:rPr>
        <w:t xml:space="preserve">В электронном виде жалоба может быть подана заявителем посредством: </w:t>
      </w:r>
    </w:p>
    <w:p w:rsidR="0092553F" w:rsidRPr="0092553F" w:rsidRDefault="0092553F" w:rsidP="000728B0">
      <w:pPr>
        <w:ind w:firstLine="709"/>
        <w:jc w:val="both"/>
        <w:rPr>
          <w:sz w:val="28"/>
          <w:szCs w:val="28"/>
          <w:lang w:eastAsia="ru-RU"/>
        </w:rPr>
      </w:pPr>
      <w:r w:rsidRPr="0092553F">
        <w:rPr>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2553F" w:rsidRPr="0092553F" w:rsidRDefault="0092553F" w:rsidP="000728B0">
      <w:pPr>
        <w:ind w:firstLine="709"/>
        <w:jc w:val="both"/>
        <w:rPr>
          <w:sz w:val="28"/>
          <w:szCs w:val="28"/>
        </w:rPr>
      </w:pPr>
      <w:r w:rsidRPr="0092553F">
        <w:rPr>
          <w:sz w:val="28"/>
          <w:szCs w:val="28"/>
          <w:lang w:eastAsia="ru-RU"/>
        </w:rPr>
        <w:t>Единого портала</w:t>
      </w:r>
      <w:r w:rsidR="002D5C1F">
        <w:rPr>
          <w:sz w:val="28"/>
          <w:szCs w:val="28"/>
          <w:lang w:eastAsia="ru-RU"/>
        </w:rPr>
        <w:t xml:space="preserve"> </w:t>
      </w:r>
      <w:r w:rsidRPr="0092553F">
        <w:rPr>
          <w:sz w:val="28"/>
          <w:szCs w:val="28"/>
        </w:rPr>
        <w:t>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2553F" w:rsidRPr="0092553F" w:rsidRDefault="0092553F" w:rsidP="000728B0">
      <w:pPr>
        <w:ind w:firstLine="709"/>
        <w:jc w:val="both"/>
        <w:rPr>
          <w:sz w:val="28"/>
          <w:szCs w:val="28"/>
          <w:lang w:eastAsia="ru-RU"/>
        </w:rPr>
      </w:pPr>
      <w:r w:rsidRPr="0092553F">
        <w:rPr>
          <w:sz w:val="28"/>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Pr="0092553F">
        <w:rPr>
          <w:sz w:val="28"/>
          <w:szCs w:val="28"/>
          <w:lang w:eastAsia="ru-RU"/>
        </w:rPr>
        <w:lastRenderedPageBreak/>
        <w:t>«Интернет»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2553F" w:rsidRPr="0092553F" w:rsidRDefault="0092553F" w:rsidP="000728B0">
      <w:pPr>
        <w:ind w:firstLine="709"/>
        <w:jc w:val="both"/>
        <w:rPr>
          <w:sz w:val="28"/>
          <w:szCs w:val="28"/>
          <w:lang w:eastAsia="ru-RU"/>
        </w:rPr>
      </w:pPr>
      <w:r w:rsidRPr="0092553F">
        <w:rPr>
          <w:sz w:val="28"/>
          <w:szCs w:val="28"/>
          <w:lang w:eastAsia="ru-RU"/>
        </w:rPr>
        <w:t>Портала Кировской области.</w:t>
      </w:r>
    </w:p>
    <w:p w:rsidR="0092553F" w:rsidRPr="0092553F" w:rsidRDefault="0092553F" w:rsidP="000728B0">
      <w:pPr>
        <w:ind w:firstLine="709"/>
        <w:jc w:val="both"/>
        <w:rPr>
          <w:sz w:val="28"/>
          <w:szCs w:val="28"/>
          <w:lang w:eastAsia="ru-RU"/>
        </w:rPr>
      </w:pPr>
      <w:r w:rsidRPr="0092553F">
        <w:rPr>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2553F" w:rsidRPr="0092553F" w:rsidRDefault="0092553F" w:rsidP="000728B0">
      <w:pPr>
        <w:ind w:firstLine="709"/>
        <w:jc w:val="both"/>
        <w:rPr>
          <w:sz w:val="28"/>
          <w:szCs w:val="28"/>
          <w:lang w:eastAsia="ru-RU"/>
        </w:rPr>
      </w:pPr>
      <w:r w:rsidRPr="0092553F">
        <w:rPr>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2553F" w:rsidRPr="0092553F" w:rsidRDefault="0092553F" w:rsidP="000728B0">
      <w:pPr>
        <w:ind w:firstLine="709"/>
        <w:jc w:val="both"/>
        <w:rPr>
          <w:sz w:val="28"/>
          <w:szCs w:val="28"/>
          <w:lang w:eastAsia="ru-RU"/>
        </w:rPr>
      </w:pPr>
      <w:r w:rsidRPr="0092553F">
        <w:rPr>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2553F" w:rsidRPr="0092553F" w:rsidRDefault="0092553F" w:rsidP="000728B0">
      <w:pPr>
        <w:pStyle w:val="2"/>
        <w:spacing w:before="0" w:after="0"/>
        <w:ind w:firstLine="709"/>
        <w:jc w:val="both"/>
        <w:rPr>
          <w:rFonts w:ascii="Times New Roman" w:hAnsi="Times New Roman"/>
          <w:b w:val="0"/>
          <w:i w:val="0"/>
          <w:lang w:eastAsia="ru-RU"/>
        </w:rPr>
      </w:pPr>
      <w:r w:rsidRPr="0092553F">
        <w:rPr>
          <w:rFonts w:ascii="Times New Roman" w:hAnsi="Times New Roman"/>
          <w:b w:val="0"/>
          <w:i w:val="0"/>
          <w:lang w:eastAsia="ru-RU"/>
        </w:rPr>
        <w:t>5.5. Сроки рассмотрения жалобы</w:t>
      </w:r>
    </w:p>
    <w:p w:rsidR="0092553F" w:rsidRPr="0092553F" w:rsidRDefault="0092553F" w:rsidP="000728B0">
      <w:pPr>
        <w:ind w:firstLine="709"/>
        <w:jc w:val="both"/>
        <w:rPr>
          <w:sz w:val="28"/>
          <w:szCs w:val="28"/>
          <w:lang w:eastAsia="ru-RU"/>
        </w:rPr>
      </w:pPr>
      <w:r w:rsidRPr="0092553F">
        <w:rPr>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2D5C1F">
        <w:rPr>
          <w:sz w:val="28"/>
          <w:szCs w:val="28"/>
          <w:lang w:eastAsia="ru-RU"/>
        </w:rPr>
        <w:t xml:space="preserve"> </w:t>
      </w:r>
      <w:r w:rsidRPr="0092553F">
        <w:rPr>
          <w:sz w:val="28"/>
          <w:szCs w:val="28"/>
          <w:lang w:eastAsia="ru-RU"/>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553F" w:rsidRPr="0092553F" w:rsidRDefault="0092553F" w:rsidP="000728B0">
      <w:pPr>
        <w:pStyle w:val="2"/>
        <w:spacing w:before="0" w:after="0"/>
        <w:ind w:firstLine="709"/>
        <w:jc w:val="both"/>
        <w:rPr>
          <w:rFonts w:ascii="Times New Roman" w:hAnsi="Times New Roman"/>
          <w:b w:val="0"/>
          <w:i w:val="0"/>
          <w:lang w:eastAsia="ru-RU"/>
        </w:rPr>
      </w:pPr>
      <w:r w:rsidRPr="0092553F">
        <w:rPr>
          <w:rFonts w:ascii="Times New Roman" w:hAnsi="Times New Roman"/>
          <w:b w:val="0"/>
          <w:i w:val="0"/>
          <w:lang w:eastAsia="ru-RU"/>
        </w:rPr>
        <w:t>5.6. Результат рассмотрения жалобы</w:t>
      </w:r>
    </w:p>
    <w:p w:rsidR="0092553F" w:rsidRPr="0092553F" w:rsidRDefault="0092553F" w:rsidP="000728B0">
      <w:pPr>
        <w:ind w:firstLine="709"/>
        <w:jc w:val="both"/>
        <w:rPr>
          <w:sz w:val="28"/>
          <w:szCs w:val="28"/>
          <w:lang w:eastAsia="ru-RU"/>
        </w:rPr>
      </w:pPr>
      <w:r w:rsidRPr="0092553F">
        <w:rPr>
          <w:sz w:val="28"/>
          <w:szCs w:val="28"/>
          <w:lang w:eastAsia="ru-RU"/>
        </w:rPr>
        <w:t>5.6.1. По результатам рассмотрения жалобы принимается решение:</w:t>
      </w:r>
    </w:p>
    <w:p w:rsidR="0092553F" w:rsidRPr="0092553F" w:rsidRDefault="0092553F" w:rsidP="000728B0">
      <w:pPr>
        <w:ind w:firstLine="709"/>
        <w:jc w:val="both"/>
        <w:rPr>
          <w:sz w:val="28"/>
          <w:szCs w:val="28"/>
          <w:lang w:eastAsia="ru-RU"/>
        </w:rPr>
      </w:pPr>
      <w:r w:rsidRPr="0092553F">
        <w:rPr>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2553F" w:rsidRPr="0092553F" w:rsidRDefault="0092553F" w:rsidP="000728B0">
      <w:pPr>
        <w:ind w:firstLine="709"/>
        <w:jc w:val="both"/>
        <w:rPr>
          <w:sz w:val="28"/>
          <w:szCs w:val="28"/>
          <w:lang w:eastAsia="ru-RU"/>
        </w:rPr>
      </w:pPr>
      <w:r w:rsidRPr="0092553F">
        <w:rPr>
          <w:sz w:val="28"/>
          <w:szCs w:val="28"/>
          <w:lang w:eastAsia="ru-RU"/>
        </w:rPr>
        <w:lastRenderedPageBreak/>
        <w:t>в удовлетворении жалобы отказывается.</w:t>
      </w:r>
    </w:p>
    <w:p w:rsidR="0092553F" w:rsidRPr="0092553F" w:rsidRDefault="0092553F" w:rsidP="000728B0">
      <w:pPr>
        <w:ind w:firstLine="709"/>
        <w:jc w:val="both"/>
        <w:rPr>
          <w:sz w:val="28"/>
          <w:szCs w:val="28"/>
          <w:lang w:eastAsia="ru-RU"/>
        </w:rPr>
      </w:pPr>
      <w:r w:rsidRPr="0092553F">
        <w:rPr>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2553F" w:rsidRPr="0092553F" w:rsidRDefault="0092553F" w:rsidP="000728B0">
      <w:pPr>
        <w:ind w:firstLine="709"/>
        <w:jc w:val="both"/>
        <w:rPr>
          <w:sz w:val="28"/>
          <w:szCs w:val="28"/>
          <w:lang w:eastAsia="ru-RU"/>
        </w:rPr>
      </w:pPr>
      <w:r w:rsidRPr="0092553F">
        <w:rPr>
          <w:sz w:val="28"/>
          <w:szCs w:val="28"/>
          <w:lang w:eastAsia="ru-RU"/>
        </w:rPr>
        <w:t>5.6.3. В ответе по результатам рассмотрения жалобы указываются:</w:t>
      </w:r>
    </w:p>
    <w:p w:rsidR="0092553F" w:rsidRPr="0092553F" w:rsidRDefault="0092553F" w:rsidP="000728B0">
      <w:pPr>
        <w:ind w:firstLine="709"/>
        <w:jc w:val="both"/>
        <w:rPr>
          <w:sz w:val="28"/>
          <w:szCs w:val="28"/>
          <w:lang w:eastAsia="ru-RU"/>
        </w:rPr>
      </w:pPr>
      <w:r w:rsidRPr="0092553F">
        <w:rPr>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2553F" w:rsidRPr="0092553F" w:rsidRDefault="0092553F" w:rsidP="000728B0">
      <w:pPr>
        <w:ind w:firstLine="709"/>
        <w:jc w:val="both"/>
        <w:rPr>
          <w:sz w:val="28"/>
          <w:szCs w:val="28"/>
          <w:lang w:eastAsia="ru-RU"/>
        </w:rPr>
      </w:pPr>
      <w:r w:rsidRPr="0092553F">
        <w:rPr>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2553F" w:rsidRPr="0092553F" w:rsidRDefault="0092553F" w:rsidP="000728B0">
      <w:pPr>
        <w:ind w:firstLine="709"/>
        <w:jc w:val="both"/>
        <w:rPr>
          <w:sz w:val="28"/>
          <w:szCs w:val="28"/>
          <w:lang w:eastAsia="ru-RU"/>
        </w:rPr>
      </w:pPr>
      <w:r w:rsidRPr="0092553F">
        <w:rPr>
          <w:sz w:val="28"/>
          <w:szCs w:val="28"/>
          <w:lang w:eastAsia="ru-RU"/>
        </w:rPr>
        <w:t>фамилия, имя, отчество (последнее – при наличии) или наименование заявителя;</w:t>
      </w:r>
    </w:p>
    <w:p w:rsidR="0092553F" w:rsidRPr="0092553F" w:rsidRDefault="0092553F" w:rsidP="000728B0">
      <w:pPr>
        <w:ind w:firstLine="709"/>
        <w:jc w:val="both"/>
        <w:rPr>
          <w:sz w:val="28"/>
          <w:szCs w:val="28"/>
          <w:lang w:eastAsia="ru-RU"/>
        </w:rPr>
      </w:pPr>
      <w:r w:rsidRPr="0092553F">
        <w:rPr>
          <w:sz w:val="28"/>
          <w:szCs w:val="28"/>
          <w:lang w:eastAsia="ru-RU"/>
        </w:rPr>
        <w:t>основания для принятия решения по жалобе;</w:t>
      </w:r>
    </w:p>
    <w:p w:rsidR="0092553F" w:rsidRPr="0092553F" w:rsidRDefault="0092553F" w:rsidP="000728B0">
      <w:pPr>
        <w:ind w:firstLine="709"/>
        <w:jc w:val="both"/>
        <w:rPr>
          <w:sz w:val="28"/>
          <w:szCs w:val="28"/>
          <w:lang w:eastAsia="ru-RU"/>
        </w:rPr>
      </w:pPr>
      <w:r w:rsidRPr="0092553F">
        <w:rPr>
          <w:sz w:val="28"/>
          <w:szCs w:val="28"/>
          <w:lang w:eastAsia="ru-RU"/>
        </w:rPr>
        <w:t>принятое по жалобе решение;</w:t>
      </w:r>
    </w:p>
    <w:p w:rsidR="0092553F" w:rsidRPr="0092553F" w:rsidRDefault="0092553F" w:rsidP="000728B0">
      <w:pPr>
        <w:ind w:firstLine="709"/>
        <w:jc w:val="both"/>
        <w:rPr>
          <w:sz w:val="28"/>
          <w:szCs w:val="28"/>
          <w:lang w:eastAsia="ru-RU"/>
        </w:rPr>
      </w:pPr>
      <w:r w:rsidRPr="0092553F">
        <w:rPr>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553F" w:rsidRPr="0092553F" w:rsidRDefault="0092553F" w:rsidP="000728B0">
      <w:pPr>
        <w:ind w:firstLine="709"/>
        <w:jc w:val="both"/>
        <w:rPr>
          <w:sz w:val="28"/>
          <w:szCs w:val="28"/>
          <w:lang w:eastAsia="ru-RU"/>
        </w:rPr>
      </w:pPr>
      <w:r w:rsidRPr="0092553F">
        <w:rPr>
          <w:sz w:val="28"/>
          <w:szCs w:val="28"/>
          <w:lang w:eastAsia="ru-RU"/>
        </w:rPr>
        <w:t>сведения о порядке обжалования принятого по жалобе решения.</w:t>
      </w:r>
    </w:p>
    <w:p w:rsidR="0092553F" w:rsidRPr="0092553F" w:rsidRDefault="0092553F" w:rsidP="000728B0">
      <w:pPr>
        <w:ind w:firstLine="709"/>
        <w:jc w:val="both"/>
        <w:rPr>
          <w:sz w:val="28"/>
          <w:szCs w:val="28"/>
          <w:lang w:eastAsia="ru-RU"/>
        </w:rPr>
      </w:pPr>
      <w:r w:rsidRPr="0092553F">
        <w:rPr>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2553F" w:rsidRPr="0092553F" w:rsidRDefault="0092553F" w:rsidP="000728B0">
      <w:pPr>
        <w:ind w:firstLine="709"/>
        <w:jc w:val="both"/>
        <w:rPr>
          <w:sz w:val="28"/>
          <w:szCs w:val="28"/>
          <w:lang w:eastAsia="ru-RU"/>
        </w:rPr>
      </w:pPr>
      <w:r w:rsidRPr="0092553F">
        <w:rPr>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2553F" w:rsidRPr="0092553F" w:rsidRDefault="0092553F" w:rsidP="000728B0">
      <w:pPr>
        <w:ind w:firstLine="709"/>
        <w:jc w:val="both"/>
        <w:rPr>
          <w:sz w:val="28"/>
          <w:szCs w:val="28"/>
          <w:lang w:eastAsia="ru-RU"/>
        </w:rPr>
      </w:pPr>
      <w:r w:rsidRPr="0092553F">
        <w:rPr>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2553F" w:rsidRPr="0092553F" w:rsidRDefault="0092553F" w:rsidP="000728B0">
      <w:pPr>
        <w:ind w:firstLine="709"/>
        <w:jc w:val="both"/>
        <w:rPr>
          <w:sz w:val="28"/>
          <w:szCs w:val="28"/>
          <w:lang w:eastAsia="ru-RU"/>
        </w:rPr>
      </w:pPr>
      <w:r w:rsidRPr="0092553F">
        <w:rPr>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92553F" w:rsidRPr="0092553F" w:rsidRDefault="0092553F" w:rsidP="000728B0">
      <w:pPr>
        <w:ind w:firstLine="709"/>
        <w:jc w:val="both"/>
        <w:rPr>
          <w:sz w:val="28"/>
          <w:szCs w:val="28"/>
          <w:lang w:eastAsia="ru-RU"/>
        </w:rPr>
      </w:pPr>
      <w:r w:rsidRPr="0092553F">
        <w:rPr>
          <w:sz w:val="28"/>
          <w:szCs w:val="28"/>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92553F" w:rsidRPr="0092553F" w:rsidRDefault="0092553F" w:rsidP="000728B0">
      <w:pPr>
        <w:ind w:firstLine="709"/>
        <w:jc w:val="both"/>
        <w:rPr>
          <w:sz w:val="28"/>
          <w:szCs w:val="28"/>
          <w:lang w:eastAsia="ru-RU"/>
        </w:rPr>
      </w:pPr>
      <w:r w:rsidRPr="0092553F">
        <w:rPr>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2553F" w:rsidRPr="0092553F" w:rsidRDefault="0092553F" w:rsidP="000728B0">
      <w:pPr>
        <w:ind w:firstLine="709"/>
        <w:jc w:val="both"/>
        <w:rPr>
          <w:sz w:val="28"/>
          <w:szCs w:val="28"/>
          <w:lang w:eastAsia="ru-RU"/>
        </w:rPr>
      </w:pPr>
      <w:r w:rsidRPr="0092553F">
        <w:rPr>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2553F" w:rsidRPr="0092553F" w:rsidRDefault="0092553F" w:rsidP="000728B0">
      <w:pPr>
        <w:ind w:firstLine="709"/>
        <w:jc w:val="both"/>
        <w:rPr>
          <w:sz w:val="28"/>
          <w:szCs w:val="28"/>
          <w:lang w:eastAsia="ru-RU"/>
        </w:rPr>
      </w:pPr>
      <w:r w:rsidRPr="0092553F">
        <w:rPr>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2553F" w:rsidRPr="0092553F" w:rsidRDefault="0092553F" w:rsidP="000728B0">
      <w:pPr>
        <w:ind w:firstLine="709"/>
        <w:jc w:val="both"/>
        <w:rPr>
          <w:sz w:val="28"/>
          <w:szCs w:val="28"/>
          <w:lang w:eastAsia="ru-RU"/>
        </w:rPr>
      </w:pPr>
      <w:r w:rsidRPr="0092553F">
        <w:rPr>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553F" w:rsidRPr="0092553F" w:rsidRDefault="0092553F" w:rsidP="000728B0">
      <w:pPr>
        <w:ind w:firstLine="709"/>
        <w:jc w:val="both"/>
        <w:rPr>
          <w:sz w:val="28"/>
          <w:szCs w:val="28"/>
          <w:lang w:eastAsia="ru-RU"/>
        </w:rPr>
      </w:pPr>
      <w:r w:rsidRPr="0092553F">
        <w:rPr>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2553F" w:rsidRPr="0092553F" w:rsidRDefault="0092553F" w:rsidP="000728B0">
      <w:pPr>
        <w:pStyle w:val="2"/>
        <w:spacing w:before="0" w:after="0"/>
        <w:ind w:firstLine="709"/>
        <w:jc w:val="both"/>
        <w:rPr>
          <w:rFonts w:ascii="Times New Roman" w:hAnsi="Times New Roman"/>
          <w:b w:val="0"/>
          <w:i w:val="0"/>
          <w:lang w:eastAsia="ru-RU"/>
        </w:rPr>
      </w:pPr>
      <w:r w:rsidRPr="0092553F">
        <w:rPr>
          <w:rFonts w:ascii="Times New Roman" w:hAnsi="Times New Roman"/>
          <w:b w:val="0"/>
          <w:i w:val="0"/>
          <w:lang w:eastAsia="ru-RU"/>
        </w:rPr>
        <w:t>5.7. Порядок информирования заявителя о результатах рассмотрения жалобы</w:t>
      </w:r>
    </w:p>
    <w:p w:rsidR="0092553F" w:rsidRPr="0092553F" w:rsidRDefault="0092553F" w:rsidP="000728B0">
      <w:pPr>
        <w:ind w:firstLine="709"/>
        <w:jc w:val="both"/>
        <w:rPr>
          <w:sz w:val="28"/>
          <w:szCs w:val="28"/>
          <w:lang w:eastAsia="ru-RU"/>
        </w:rPr>
      </w:pPr>
      <w:r w:rsidRPr="0092553F">
        <w:rPr>
          <w:sz w:val="28"/>
          <w:szCs w:val="28"/>
          <w:lang w:eastAsia="ru-RU"/>
        </w:rPr>
        <w:t>Информация о</w:t>
      </w:r>
      <w:r w:rsidR="002D5C1F">
        <w:rPr>
          <w:sz w:val="28"/>
          <w:szCs w:val="28"/>
          <w:lang w:eastAsia="ru-RU"/>
        </w:rPr>
        <w:t xml:space="preserve"> </w:t>
      </w:r>
      <w:r w:rsidRPr="0092553F">
        <w:rPr>
          <w:sz w:val="28"/>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2553F" w:rsidRPr="0092553F" w:rsidRDefault="0092553F" w:rsidP="000728B0">
      <w:pPr>
        <w:ind w:firstLine="709"/>
        <w:jc w:val="both"/>
        <w:rPr>
          <w:sz w:val="28"/>
          <w:szCs w:val="28"/>
          <w:lang w:eastAsia="ru-RU"/>
        </w:rPr>
      </w:pPr>
      <w:r w:rsidRPr="0092553F">
        <w:rPr>
          <w:sz w:val="28"/>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92553F" w:rsidRPr="0092553F" w:rsidRDefault="0092553F" w:rsidP="000728B0">
      <w:pPr>
        <w:pStyle w:val="2"/>
        <w:spacing w:before="0" w:after="0"/>
        <w:ind w:firstLine="709"/>
        <w:jc w:val="both"/>
        <w:rPr>
          <w:rFonts w:ascii="Times New Roman" w:hAnsi="Times New Roman"/>
          <w:b w:val="0"/>
          <w:i w:val="0"/>
          <w:lang w:eastAsia="ru-RU"/>
        </w:rPr>
      </w:pPr>
      <w:r w:rsidRPr="0092553F">
        <w:rPr>
          <w:rFonts w:ascii="Times New Roman" w:hAnsi="Times New Roman"/>
          <w:b w:val="0"/>
          <w:i w:val="0"/>
          <w:lang w:eastAsia="ru-RU"/>
        </w:rPr>
        <w:t>5.8. Порядок обжалования решения по жалобе</w:t>
      </w:r>
    </w:p>
    <w:p w:rsidR="0092553F" w:rsidRPr="0092553F" w:rsidRDefault="0092553F" w:rsidP="000728B0">
      <w:pPr>
        <w:ind w:firstLine="709"/>
        <w:jc w:val="both"/>
        <w:rPr>
          <w:sz w:val="28"/>
          <w:szCs w:val="28"/>
          <w:lang w:eastAsia="ru-RU"/>
        </w:rPr>
      </w:pPr>
      <w:r w:rsidRPr="0092553F">
        <w:rPr>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92553F">
        <w:rPr>
          <w:sz w:val="28"/>
          <w:szCs w:val="28"/>
          <w:lang w:val="en-US" w:eastAsia="ru-RU"/>
        </w:rPr>
        <w:t> </w:t>
      </w:r>
      <w:r w:rsidRPr="0092553F">
        <w:rPr>
          <w:sz w:val="28"/>
          <w:szCs w:val="28"/>
          <w:lang w:eastAsia="ru-RU"/>
        </w:rPr>
        <w:t>соответствии с законодательством Российской Федерации.</w:t>
      </w:r>
    </w:p>
    <w:p w:rsidR="0092553F" w:rsidRPr="0092553F" w:rsidRDefault="0092553F" w:rsidP="000728B0">
      <w:pPr>
        <w:ind w:firstLine="709"/>
        <w:jc w:val="both"/>
        <w:rPr>
          <w:sz w:val="28"/>
          <w:szCs w:val="28"/>
          <w:lang w:eastAsia="ru-RU"/>
        </w:rPr>
      </w:pPr>
      <w:r w:rsidRPr="0092553F">
        <w:rPr>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92553F">
        <w:rPr>
          <w:sz w:val="28"/>
          <w:szCs w:val="28"/>
          <w:lang w:val="en-US" w:eastAsia="ru-RU"/>
        </w:rPr>
        <w:t> </w:t>
      </w:r>
      <w:r w:rsidRPr="0092553F">
        <w:rPr>
          <w:sz w:val="28"/>
          <w:szCs w:val="28"/>
          <w:lang w:eastAsia="ru-RU"/>
        </w:rPr>
        <w:t>210</w:t>
      </w:r>
      <w:r w:rsidRPr="0092553F">
        <w:rPr>
          <w:sz w:val="28"/>
          <w:szCs w:val="28"/>
          <w:lang w:eastAsia="ru-RU"/>
        </w:rPr>
        <w:noBreakHyphen/>
        <w:t>ФЗ «Об организации предоставления государственных и</w:t>
      </w:r>
      <w:r w:rsidRPr="0092553F">
        <w:rPr>
          <w:sz w:val="28"/>
          <w:szCs w:val="28"/>
          <w:lang w:val="en-US" w:eastAsia="ru-RU"/>
        </w:rPr>
        <w:t> </w:t>
      </w:r>
      <w:r w:rsidRPr="0092553F">
        <w:rPr>
          <w:sz w:val="28"/>
          <w:szCs w:val="28"/>
          <w:lang w:eastAsia="ru-RU"/>
        </w:rPr>
        <w:t>муниципальных услуг», а также их должностных лиц, муниципальных служащих, работников</w:t>
      </w:r>
      <w:r w:rsidR="001B462F">
        <w:rPr>
          <w:sz w:val="28"/>
          <w:szCs w:val="28"/>
          <w:lang w:eastAsia="ru-RU"/>
        </w:rPr>
        <w:t xml:space="preserve"> </w:t>
      </w:r>
      <w:r w:rsidRPr="0092553F">
        <w:rPr>
          <w:sz w:val="28"/>
          <w:szCs w:val="28"/>
          <w:lang w:eastAsia="ru-RU"/>
        </w:rPr>
        <w:t>также размещена на Едином портале</w:t>
      </w:r>
      <w:r w:rsidR="001B462F">
        <w:rPr>
          <w:sz w:val="28"/>
          <w:szCs w:val="28"/>
          <w:lang w:eastAsia="ru-RU"/>
        </w:rPr>
        <w:t xml:space="preserve"> </w:t>
      </w:r>
      <w:r w:rsidRPr="0092553F">
        <w:rPr>
          <w:sz w:val="28"/>
          <w:szCs w:val="28"/>
        </w:rPr>
        <w:t xml:space="preserve">государственных и муниципальных услуг (функций) </w:t>
      </w:r>
      <w:r w:rsidRPr="0092553F">
        <w:rPr>
          <w:sz w:val="28"/>
          <w:szCs w:val="28"/>
          <w:lang w:eastAsia="ru-RU"/>
        </w:rPr>
        <w:t>и</w:t>
      </w:r>
      <w:r w:rsidR="001B462F">
        <w:rPr>
          <w:sz w:val="28"/>
          <w:szCs w:val="28"/>
          <w:lang w:eastAsia="ru-RU"/>
        </w:rPr>
        <w:t xml:space="preserve"> </w:t>
      </w:r>
      <w:r w:rsidRPr="0092553F">
        <w:rPr>
          <w:sz w:val="28"/>
          <w:szCs w:val="28"/>
        </w:rPr>
        <w:t>Портале Кировской области</w:t>
      </w:r>
      <w:r w:rsidRPr="0092553F">
        <w:rPr>
          <w:sz w:val="28"/>
          <w:szCs w:val="28"/>
          <w:lang w:eastAsia="ru-RU"/>
        </w:rPr>
        <w:t>.</w:t>
      </w:r>
    </w:p>
    <w:p w:rsidR="0092553F" w:rsidRPr="0092553F" w:rsidRDefault="0092553F" w:rsidP="000728B0">
      <w:pPr>
        <w:autoSpaceDE w:val="0"/>
        <w:autoSpaceDN w:val="0"/>
        <w:adjustRightInd w:val="0"/>
        <w:ind w:firstLine="709"/>
        <w:jc w:val="both"/>
        <w:rPr>
          <w:sz w:val="28"/>
          <w:szCs w:val="28"/>
        </w:rPr>
      </w:pPr>
      <w:r w:rsidRPr="0092553F">
        <w:rPr>
          <w:sz w:val="28"/>
          <w:szCs w:val="28"/>
        </w:rPr>
        <w:t>Заявитель имеет право на получение информации и документов, необходимых для обоснования и рассмотрения жалобы.</w:t>
      </w:r>
    </w:p>
    <w:p w:rsidR="0092553F" w:rsidRPr="0092553F" w:rsidRDefault="0092553F" w:rsidP="000728B0">
      <w:pPr>
        <w:autoSpaceDE w:val="0"/>
        <w:autoSpaceDN w:val="0"/>
        <w:adjustRightInd w:val="0"/>
        <w:ind w:firstLine="709"/>
        <w:jc w:val="both"/>
        <w:rPr>
          <w:sz w:val="28"/>
          <w:szCs w:val="28"/>
        </w:rPr>
      </w:pPr>
      <w:r w:rsidRPr="0092553F">
        <w:rPr>
          <w:sz w:val="28"/>
          <w:szCs w:val="28"/>
        </w:rPr>
        <w:lastRenderedPageBreak/>
        <w:t>Информацию о порядке подачи и рассмотрения жалобы можно получить:</w:t>
      </w:r>
    </w:p>
    <w:p w:rsidR="0092553F" w:rsidRPr="0092553F" w:rsidRDefault="0092553F" w:rsidP="000728B0">
      <w:pPr>
        <w:ind w:firstLine="709"/>
        <w:jc w:val="both"/>
        <w:rPr>
          <w:sz w:val="28"/>
          <w:szCs w:val="28"/>
        </w:rPr>
      </w:pPr>
      <w:r w:rsidRPr="0092553F">
        <w:rPr>
          <w:sz w:val="28"/>
          <w:szCs w:val="28"/>
        </w:rPr>
        <w:t xml:space="preserve">на официальном сайте </w:t>
      </w:r>
      <w:r w:rsidRPr="0092553F">
        <w:rPr>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92553F">
        <w:rPr>
          <w:sz w:val="28"/>
          <w:szCs w:val="28"/>
        </w:rPr>
        <w:t>;</w:t>
      </w:r>
    </w:p>
    <w:p w:rsidR="0092553F" w:rsidRPr="0092553F" w:rsidRDefault="0092553F" w:rsidP="000728B0">
      <w:pPr>
        <w:ind w:firstLine="709"/>
        <w:jc w:val="both"/>
        <w:rPr>
          <w:sz w:val="28"/>
          <w:szCs w:val="28"/>
        </w:rPr>
      </w:pPr>
      <w:r w:rsidRPr="0092553F">
        <w:rPr>
          <w:sz w:val="28"/>
          <w:szCs w:val="28"/>
        </w:rPr>
        <w:t>на Едином портале государственных и муниципальных услуг (функций);</w:t>
      </w:r>
    </w:p>
    <w:p w:rsidR="0092553F" w:rsidRPr="0092553F" w:rsidRDefault="0092553F" w:rsidP="000728B0">
      <w:pPr>
        <w:ind w:firstLine="709"/>
        <w:jc w:val="both"/>
        <w:rPr>
          <w:sz w:val="28"/>
          <w:szCs w:val="28"/>
        </w:rPr>
      </w:pPr>
      <w:r w:rsidRPr="0092553F">
        <w:rPr>
          <w:sz w:val="28"/>
          <w:szCs w:val="28"/>
        </w:rPr>
        <w:t>на Портале Кировской области;</w:t>
      </w:r>
    </w:p>
    <w:p w:rsidR="0092553F" w:rsidRPr="0092553F" w:rsidRDefault="0092553F" w:rsidP="000728B0">
      <w:pPr>
        <w:ind w:firstLine="709"/>
        <w:jc w:val="both"/>
        <w:rPr>
          <w:sz w:val="28"/>
          <w:szCs w:val="28"/>
        </w:rPr>
      </w:pPr>
      <w:r w:rsidRPr="0092553F">
        <w:rPr>
          <w:sz w:val="28"/>
          <w:szCs w:val="28"/>
        </w:rPr>
        <w:t>на информационных стендах в местах предоставления муниципальной услуги;</w:t>
      </w:r>
    </w:p>
    <w:p w:rsidR="0092553F" w:rsidRPr="0092553F" w:rsidRDefault="0092553F" w:rsidP="000728B0">
      <w:pPr>
        <w:pStyle w:val="punct"/>
        <w:spacing w:line="240" w:lineRule="auto"/>
        <w:ind w:left="0" w:firstLine="709"/>
        <w:rPr>
          <w:sz w:val="28"/>
          <w:szCs w:val="28"/>
        </w:rPr>
      </w:pPr>
      <w:r w:rsidRPr="0092553F">
        <w:rPr>
          <w:sz w:val="28"/>
          <w:szCs w:val="28"/>
        </w:rPr>
        <w:t xml:space="preserve">при личном обращении заявителя в администрацию </w:t>
      </w:r>
      <w:r w:rsidR="002D5C1F">
        <w:rPr>
          <w:sz w:val="28"/>
          <w:szCs w:val="28"/>
        </w:rPr>
        <w:t>Фатеевского сельского поселения</w:t>
      </w:r>
      <w:r w:rsidRPr="0092553F">
        <w:rPr>
          <w:sz w:val="28"/>
          <w:szCs w:val="28"/>
        </w:rPr>
        <w:t xml:space="preserve"> или многофункциональный центр;</w:t>
      </w:r>
    </w:p>
    <w:p w:rsidR="0092553F" w:rsidRPr="0092553F" w:rsidRDefault="0092553F" w:rsidP="000728B0">
      <w:pPr>
        <w:pStyle w:val="punct"/>
        <w:spacing w:line="240" w:lineRule="auto"/>
        <w:ind w:left="0" w:firstLine="709"/>
        <w:rPr>
          <w:sz w:val="28"/>
          <w:szCs w:val="28"/>
        </w:rPr>
      </w:pPr>
      <w:r w:rsidRPr="0092553F">
        <w:rPr>
          <w:sz w:val="28"/>
          <w:szCs w:val="28"/>
        </w:rPr>
        <w:t>при обращении в письменной форме, в форме электронного документа;</w:t>
      </w:r>
    </w:p>
    <w:p w:rsidR="0092553F" w:rsidRPr="0092553F" w:rsidRDefault="0092553F" w:rsidP="000728B0">
      <w:pPr>
        <w:pStyle w:val="punct"/>
        <w:spacing w:line="240" w:lineRule="auto"/>
        <w:ind w:left="0" w:firstLine="709"/>
        <w:rPr>
          <w:sz w:val="28"/>
          <w:szCs w:val="28"/>
        </w:rPr>
      </w:pPr>
      <w:r w:rsidRPr="0092553F">
        <w:rPr>
          <w:sz w:val="28"/>
          <w:szCs w:val="28"/>
        </w:rPr>
        <w:t>по телефону.</w:t>
      </w:r>
    </w:p>
    <w:p w:rsidR="0092553F" w:rsidRPr="0092553F" w:rsidRDefault="0092553F" w:rsidP="000728B0">
      <w:pPr>
        <w:autoSpaceDE w:val="0"/>
        <w:autoSpaceDN w:val="0"/>
        <w:adjustRightInd w:val="0"/>
        <w:jc w:val="center"/>
        <w:rPr>
          <w:sz w:val="28"/>
          <w:szCs w:val="28"/>
        </w:rPr>
      </w:pPr>
      <w:r w:rsidRPr="0092553F">
        <w:rPr>
          <w:sz w:val="28"/>
          <w:szCs w:val="28"/>
          <w:lang w:eastAsia="ru-RU"/>
        </w:rPr>
        <w:t>____________</w:t>
      </w:r>
      <w:r w:rsidRPr="0092553F">
        <w:rPr>
          <w:sz w:val="28"/>
          <w:szCs w:val="28"/>
        </w:rPr>
        <w:br w:type="page"/>
      </w:r>
    </w:p>
    <w:p w:rsidR="0092553F" w:rsidRPr="007F409E" w:rsidRDefault="0092553F" w:rsidP="000728B0">
      <w:pPr>
        <w:pStyle w:val="1"/>
        <w:tabs>
          <w:tab w:val="left" w:pos="-4111"/>
        </w:tabs>
        <w:ind w:left="4253" w:right="-6" w:firstLine="0"/>
        <w:jc w:val="left"/>
        <w:rPr>
          <w:b/>
          <w:kern w:val="28"/>
          <w:szCs w:val="28"/>
        </w:rPr>
      </w:pPr>
      <w:r w:rsidRPr="007F409E">
        <w:rPr>
          <w:kern w:val="28"/>
          <w:szCs w:val="28"/>
        </w:rPr>
        <w:lastRenderedPageBreak/>
        <w:t>Приложение № 1</w:t>
      </w:r>
    </w:p>
    <w:p w:rsidR="0092553F" w:rsidRPr="007F409E" w:rsidRDefault="0092553F" w:rsidP="000728B0">
      <w:pPr>
        <w:ind w:left="4253"/>
        <w:rPr>
          <w:b/>
        </w:rPr>
      </w:pPr>
      <w:r w:rsidRPr="007F409E">
        <w:t>к административному регламенту</w:t>
      </w:r>
    </w:p>
    <w:p w:rsidR="0092553F" w:rsidRPr="007F409E" w:rsidRDefault="0092553F" w:rsidP="000728B0">
      <w:pPr>
        <w:widowControl w:val="0"/>
        <w:autoSpaceDE w:val="0"/>
        <w:autoSpaceDN w:val="0"/>
        <w:adjustRightInd w:val="0"/>
        <w:ind w:left="4253"/>
        <w:rPr>
          <w:rFonts w:ascii="Calibri" w:hAnsi="Calibri" w:cs="Calibri"/>
        </w:rPr>
      </w:pPr>
    </w:p>
    <w:p w:rsidR="0092553F" w:rsidRPr="007F409E" w:rsidRDefault="0092553F"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В администрацию муниципального</w:t>
      </w:r>
    </w:p>
    <w:p w:rsidR="0092553F" w:rsidRPr="007F409E" w:rsidRDefault="0092553F"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2D5C1F">
        <w:rPr>
          <w:rFonts w:ascii="Times New Roman" w:hAnsi="Times New Roman" w:cs="Times New Roman"/>
          <w:sz w:val="28"/>
          <w:szCs w:val="28"/>
        </w:rPr>
        <w:t>Фатеевское сельское поселение Кирово-Чепецкого района Кировской области</w:t>
      </w:r>
    </w:p>
    <w:p w:rsidR="0092553F" w:rsidRPr="007F409E" w:rsidRDefault="0092553F" w:rsidP="000728B0">
      <w:pPr>
        <w:pStyle w:val="ConsPlusNonformat"/>
        <w:ind w:left="4253"/>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(наименование муниципального образования)</w:t>
      </w:r>
    </w:p>
    <w:p w:rsidR="0092553F" w:rsidRPr="007F409E" w:rsidRDefault="0092553F"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от ______________________________</w:t>
      </w:r>
    </w:p>
    <w:p w:rsidR="0092553F" w:rsidRPr="007F409E" w:rsidRDefault="0092553F"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92553F" w:rsidRPr="007F409E" w:rsidRDefault="0092553F"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92553F" w:rsidRPr="007F409E" w:rsidRDefault="0092553F" w:rsidP="000728B0">
      <w:pPr>
        <w:pStyle w:val="ConsPlusNonformat"/>
        <w:ind w:left="4253"/>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(Ф.И.О. заявителя; наименование</w:t>
      </w:r>
      <w:r w:rsidR="002D5C1F">
        <w:rPr>
          <w:rFonts w:ascii="Times New Roman" w:hAnsi="Times New Roman" w:cs="Times New Roman"/>
          <w:sz w:val="28"/>
          <w:szCs w:val="28"/>
          <w:vertAlign w:val="superscript"/>
        </w:rPr>
        <w:t xml:space="preserve"> </w:t>
      </w:r>
      <w:r w:rsidRPr="007F409E">
        <w:rPr>
          <w:rFonts w:ascii="Times New Roman" w:hAnsi="Times New Roman" w:cs="Times New Roman"/>
          <w:sz w:val="28"/>
          <w:szCs w:val="28"/>
          <w:vertAlign w:val="superscript"/>
        </w:rPr>
        <w:t>организации, Ф.И.О., должность руководителя, ИНН)</w:t>
      </w:r>
    </w:p>
    <w:p w:rsidR="0092553F" w:rsidRPr="007F409E" w:rsidRDefault="0092553F"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Почтовый индекс, адрес: __________</w:t>
      </w:r>
    </w:p>
    <w:p w:rsidR="0092553F" w:rsidRPr="007F409E" w:rsidRDefault="0092553F"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92553F" w:rsidRPr="007F409E" w:rsidRDefault="0092553F"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92553F" w:rsidRPr="007F409E" w:rsidRDefault="0092553F"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Телефон: _______________________</w:t>
      </w:r>
    </w:p>
    <w:p w:rsidR="0092553F" w:rsidRPr="007F409E" w:rsidRDefault="0092553F" w:rsidP="000728B0">
      <w:pPr>
        <w:pStyle w:val="ConsPlusNonformat"/>
        <w:rPr>
          <w:rFonts w:ascii="Times New Roman" w:hAnsi="Times New Roman" w:cs="Times New Roman"/>
          <w:sz w:val="26"/>
          <w:szCs w:val="26"/>
        </w:rPr>
      </w:pPr>
    </w:p>
    <w:p w:rsidR="0092553F" w:rsidRPr="007F409E" w:rsidRDefault="0092553F" w:rsidP="000728B0">
      <w:pPr>
        <w:pStyle w:val="ConsPlusNonformat"/>
        <w:jc w:val="center"/>
        <w:rPr>
          <w:rFonts w:ascii="Times New Roman" w:hAnsi="Times New Roman" w:cs="Times New Roman"/>
          <w:sz w:val="28"/>
          <w:szCs w:val="28"/>
        </w:rPr>
      </w:pPr>
      <w:bookmarkStart w:id="8" w:name="Par327"/>
      <w:bookmarkEnd w:id="8"/>
      <w:r w:rsidRPr="007F409E">
        <w:rPr>
          <w:rFonts w:ascii="Times New Roman" w:hAnsi="Times New Roman" w:cs="Times New Roman"/>
          <w:sz w:val="28"/>
          <w:szCs w:val="28"/>
        </w:rPr>
        <w:t>ЗАЯВЛЕНИЕ</w:t>
      </w:r>
    </w:p>
    <w:p w:rsidR="0092553F" w:rsidRPr="007F409E" w:rsidRDefault="0092553F" w:rsidP="000728B0">
      <w:pPr>
        <w:pStyle w:val="ConsPlusNonformat"/>
        <w:rPr>
          <w:rFonts w:ascii="Times New Roman" w:hAnsi="Times New Roman" w:cs="Times New Roman"/>
          <w:sz w:val="28"/>
          <w:szCs w:val="28"/>
        </w:rPr>
      </w:pPr>
    </w:p>
    <w:p w:rsidR="0092553F" w:rsidRPr="007F409E" w:rsidRDefault="0092553F" w:rsidP="000728B0">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Прошу принять решение о</w:t>
      </w:r>
      <w:r w:rsidR="002D5C1F">
        <w:rPr>
          <w:rFonts w:ascii="Times New Roman" w:hAnsi="Times New Roman" w:cs="Times New Roman"/>
          <w:sz w:val="28"/>
          <w:szCs w:val="28"/>
        </w:rPr>
        <w:t xml:space="preserve"> </w:t>
      </w:r>
      <w:r w:rsidRPr="007F409E">
        <w:rPr>
          <w:rFonts w:ascii="Times New Roman" w:hAnsi="Times New Roman" w:cs="Times New Roman"/>
          <w:sz w:val="28"/>
          <w:szCs w:val="28"/>
        </w:rPr>
        <w:t>подготовке документации по планировке территории:</w:t>
      </w:r>
    </w:p>
    <w:tbl>
      <w:tblPr>
        <w:tblStyle w:val="af5"/>
        <w:tblW w:w="0" w:type="auto"/>
        <w:tblLook w:val="04A0"/>
      </w:tblPr>
      <w:tblGrid>
        <w:gridCol w:w="8079"/>
        <w:gridCol w:w="1225"/>
      </w:tblGrid>
      <w:tr w:rsidR="0092553F" w:rsidRPr="007F409E" w:rsidTr="0092553F">
        <w:tc>
          <w:tcPr>
            <w:tcW w:w="8079" w:type="dxa"/>
            <w:shd w:val="clear" w:color="auto" w:fill="D9D9D9" w:themeFill="background1" w:themeFillShade="D9"/>
          </w:tcPr>
          <w:p w:rsidR="0092553F" w:rsidRPr="007F409E" w:rsidRDefault="0092553F" w:rsidP="000728B0">
            <w:pPr>
              <w:pStyle w:val="ConsPlusNonformat"/>
              <w:jc w:val="center"/>
              <w:rPr>
                <w:rFonts w:ascii="Times New Roman" w:hAnsi="Times New Roman" w:cs="Times New Roman"/>
                <w:sz w:val="28"/>
                <w:szCs w:val="28"/>
              </w:rPr>
            </w:pPr>
            <w:r>
              <w:rPr>
                <w:rFonts w:ascii="Times New Roman" w:hAnsi="Times New Roman" w:cs="Times New Roman"/>
                <w:sz w:val="28"/>
                <w:szCs w:val="28"/>
              </w:rPr>
              <w:t>Выбирается один из видов документации по планировке территории</w:t>
            </w:r>
          </w:p>
        </w:tc>
        <w:tc>
          <w:tcPr>
            <w:tcW w:w="1101" w:type="dxa"/>
            <w:shd w:val="clear" w:color="auto" w:fill="D9D9D9" w:themeFill="background1" w:themeFillShade="D9"/>
          </w:tcPr>
          <w:p w:rsidR="0092553F" w:rsidRPr="007F409E" w:rsidRDefault="0092553F" w:rsidP="000728B0">
            <w:pPr>
              <w:pStyle w:val="ConsPlusNonformat"/>
              <w:jc w:val="center"/>
              <w:rPr>
                <w:rFonts w:ascii="Times New Roman" w:hAnsi="Times New Roman" w:cs="Times New Roman"/>
                <w:sz w:val="28"/>
                <w:szCs w:val="28"/>
              </w:rPr>
            </w:pPr>
            <w:r>
              <w:rPr>
                <w:rFonts w:ascii="Times New Roman" w:hAnsi="Times New Roman" w:cs="Times New Roman"/>
                <w:sz w:val="28"/>
                <w:szCs w:val="28"/>
              </w:rPr>
              <w:t>Отметка выбора</w:t>
            </w:r>
          </w:p>
        </w:tc>
      </w:tr>
      <w:tr w:rsidR="0092553F" w:rsidRPr="007F409E" w:rsidTr="0092553F">
        <w:tc>
          <w:tcPr>
            <w:tcW w:w="8079" w:type="dxa"/>
          </w:tcPr>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w:t>
            </w:r>
          </w:p>
        </w:tc>
        <w:tc>
          <w:tcPr>
            <w:tcW w:w="1101" w:type="dxa"/>
          </w:tcPr>
          <w:p w:rsidR="0092553F" w:rsidRPr="007F409E" w:rsidRDefault="0092553F" w:rsidP="000728B0">
            <w:pPr>
              <w:pStyle w:val="ConsPlusNonformat"/>
              <w:jc w:val="both"/>
              <w:rPr>
                <w:rFonts w:ascii="Times New Roman" w:hAnsi="Times New Roman" w:cs="Times New Roman"/>
                <w:sz w:val="28"/>
                <w:szCs w:val="28"/>
              </w:rPr>
            </w:pPr>
          </w:p>
        </w:tc>
      </w:tr>
      <w:tr w:rsidR="0092553F" w:rsidRPr="007F409E" w:rsidTr="0092553F">
        <w:tc>
          <w:tcPr>
            <w:tcW w:w="8079" w:type="dxa"/>
          </w:tcPr>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w:t>
            </w:r>
          </w:p>
        </w:tc>
        <w:tc>
          <w:tcPr>
            <w:tcW w:w="1101" w:type="dxa"/>
          </w:tcPr>
          <w:p w:rsidR="0092553F" w:rsidRPr="007F409E" w:rsidRDefault="0092553F" w:rsidP="000728B0">
            <w:pPr>
              <w:pStyle w:val="ConsPlusNonformat"/>
              <w:jc w:val="both"/>
              <w:rPr>
                <w:rFonts w:ascii="Times New Roman" w:hAnsi="Times New Roman" w:cs="Times New Roman"/>
                <w:sz w:val="28"/>
                <w:szCs w:val="28"/>
              </w:rPr>
            </w:pPr>
          </w:p>
        </w:tc>
      </w:tr>
      <w:tr w:rsidR="0092553F" w:rsidRPr="007F409E" w:rsidTr="0092553F">
        <w:tc>
          <w:tcPr>
            <w:tcW w:w="8079" w:type="dxa"/>
          </w:tcPr>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межевания территории</w:t>
            </w:r>
            <w:r>
              <w:rPr>
                <w:rStyle w:val="af2"/>
                <w:rFonts w:ascii="Times New Roman" w:hAnsi="Times New Roman" w:cs="Times New Roman"/>
                <w:sz w:val="28"/>
                <w:szCs w:val="28"/>
              </w:rPr>
              <w:footnoteReference w:id="2"/>
            </w:r>
          </w:p>
        </w:tc>
        <w:tc>
          <w:tcPr>
            <w:tcW w:w="1101" w:type="dxa"/>
          </w:tcPr>
          <w:p w:rsidR="0092553F" w:rsidRPr="007F409E" w:rsidRDefault="0092553F" w:rsidP="000728B0">
            <w:pPr>
              <w:pStyle w:val="ConsPlusNonformat"/>
              <w:jc w:val="both"/>
              <w:rPr>
                <w:rFonts w:ascii="Times New Roman" w:hAnsi="Times New Roman" w:cs="Times New Roman"/>
                <w:sz w:val="28"/>
                <w:szCs w:val="28"/>
              </w:rPr>
            </w:pPr>
          </w:p>
        </w:tc>
      </w:tr>
      <w:tr w:rsidR="0092553F" w:rsidRPr="007F409E" w:rsidTr="0092553F">
        <w:tc>
          <w:tcPr>
            <w:tcW w:w="8079" w:type="dxa"/>
          </w:tcPr>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в целях планируемого строительства, реконструкции линейного объекта</w:t>
            </w:r>
          </w:p>
        </w:tc>
        <w:tc>
          <w:tcPr>
            <w:tcW w:w="1101" w:type="dxa"/>
          </w:tcPr>
          <w:p w:rsidR="0092553F" w:rsidRPr="007F409E" w:rsidRDefault="0092553F" w:rsidP="000728B0">
            <w:pPr>
              <w:pStyle w:val="ConsPlusNonformat"/>
              <w:jc w:val="both"/>
              <w:rPr>
                <w:rFonts w:ascii="Times New Roman" w:hAnsi="Times New Roman" w:cs="Times New Roman"/>
                <w:sz w:val="28"/>
                <w:szCs w:val="28"/>
              </w:rPr>
            </w:pPr>
          </w:p>
        </w:tc>
      </w:tr>
      <w:tr w:rsidR="0092553F" w:rsidRPr="007F409E" w:rsidTr="0092553F">
        <w:tc>
          <w:tcPr>
            <w:tcW w:w="8079" w:type="dxa"/>
          </w:tcPr>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92553F" w:rsidRPr="007F409E" w:rsidRDefault="0092553F" w:rsidP="000728B0">
            <w:pPr>
              <w:pStyle w:val="ConsPlusNonformat"/>
              <w:jc w:val="both"/>
              <w:rPr>
                <w:rFonts w:ascii="Times New Roman" w:hAnsi="Times New Roman" w:cs="Times New Roman"/>
                <w:sz w:val="28"/>
                <w:szCs w:val="28"/>
              </w:rPr>
            </w:pPr>
          </w:p>
        </w:tc>
      </w:tr>
    </w:tbl>
    <w:p w:rsidR="0092553F" w:rsidRPr="007F409E" w:rsidRDefault="0092553F" w:rsidP="000728B0">
      <w:pPr>
        <w:pStyle w:val="ConsPlusNonformat"/>
        <w:jc w:val="both"/>
        <w:rPr>
          <w:rFonts w:ascii="Times New Roman" w:hAnsi="Times New Roman" w:cs="Times New Roman"/>
          <w:sz w:val="28"/>
          <w:szCs w:val="28"/>
        </w:rPr>
      </w:pPr>
    </w:p>
    <w:p w:rsidR="0092553F" w:rsidRPr="007F409E" w:rsidRDefault="0092553F" w:rsidP="000728B0">
      <w:pPr>
        <w:pStyle w:val="ConsPlusNonformat"/>
        <w:jc w:val="both"/>
        <w:rPr>
          <w:rFonts w:ascii="Times New Roman" w:hAnsi="Times New Roman" w:cs="Times New Roman"/>
          <w:sz w:val="2"/>
          <w:szCs w:val="2"/>
          <w:vertAlign w:val="superscript"/>
        </w:rPr>
      </w:pPr>
    </w:p>
    <w:p w:rsidR="0092553F" w:rsidRPr="007F409E" w:rsidRDefault="0092553F" w:rsidP="000728B0">
      <w:pPr>
        <w:pStyle w:val="ConsPlusNonformat"/>
        <w:jc w:val="both"/>
        <w:rPr>
          <w:rFonts w:ascii="Times New Roman" w:hAnsi="Times New Roman" w:cs="Times New Roman"/>
          <w:sz w:val="28"/>
          <w:szCs w:val="28"/>
          <w:u w:val="single"/>
        </w:rPr>
      </w:pPr>
      <w:r w:rsidRPr="007F409E">
        <w:rPr>
          <w:rFonts w:ascii="Times New Roman" w:hAnsi="Times New Roman" w:cs="Times New Roman"/>
          <w:sz w:val="28"/>
          <w:szCs w:val="28"/>
        </w:rPr>
        <w:t>в границах земельного участка (земельных участков) __________________</w:t>
      </w:r>
    </w:p>
    <w:p w:rsidR="0092553F" w:rsidRPr="007F409E" w:rsidRDefault="0092553F" w:rsidP="000728B0">
      <w:pPr>
        <w:pStyle w:val="ConsPlusNonformat"/>
        <w:jc w:val="center"/>
        <w:rPr>
          <w:rFonts w:ascii="Times New Roman" w:hAnsi="Times New Roman" w:cs="Times New Roman"/>
          <w:sz w:val="28"/>
          <w:szCs w:val="28"/>
        </w:rPr>
      </w:pPr>
    </w:p>
    <w:p w:rsidR="0092553F" w:rsidRPr="007F409E" w:rsidRDefault="0092553F" w:rsidP="000728B0">
      <w:pPr>
        <w:pStyle w:val="ConsPlusNonformat"/>
        <w:pBdr>
          <w:top w:val="single" w:sz="4" w:space="1" w:color="auto"/>
        </w:pBdr>
        <w:jc w:val="center"/>
        <w:rPr>
          <w:rFonts w:ascii="Times New Roman" w:hAnsi="Times New Roman" w:cs="Times New Roman"/>
          <w:sz w:val="2"/>
          <w:szCs w:val="2"/>
        </w:rPr>
      </w:pPr>
    </w:p>
    <w:p w:rsidR="0092553F" w:rsidRPr="007F409E" w:rsidRDefault="0092553F" w:rsidP="000728B0">
      <w:pPr>
        <w:pStyle w:val="ConsPlusNonformat"/>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(указываются</w:t>
      </w:r>
      <w:r w:rsidR="002D5C1F">
        <w:rPr>
          <w:rFonts w:ascii="Times New Roman" w:hAnsi="Times New Roman" w:cs="Times New Roman"/>
          <w:sz w:val="28"/>
          <w:szCs w:val="28"/>
          <w:vertAlign w:val="superscript"/>
        </w:rPr>
        <w:t xml:space="preserve"> </w:t>
      </w:r>
      <w:r w:rsidRPr="007F409E">
        <w:rPr>
          <w:rFonts w:ascii="Times New Roman" w:hAnsi="Times New Roman" w:cs="Times New Roman"/>
          <w:sz w:val="28"/>
          <w:szCs w:val="28"/>
          <w:vertAlign w:val="superscript"/>
        </w:rPr>
        <w:t>кадастровые номера земельных участков)</w:t>
      </w:r>
    </w:p>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по адресу (при наличии) ________________________________________</w:t>
      </w:r>
      <w:r w:rsidR="002D5C1F">
        <w:rPr>
          <w:rFonts w:ascii="Times New Roman" w:hAnsi="Times New Roman" w:cs="Times New Roman"/>
          <w:sz w:val="28"/>
          <w:szCs w:val="28"/>
        </w:rPr>
        <w:t>_</w:t>
      </w:r>
      <w:r w:rsidRPr="007F409E">
        <w:rPr>
          <w:rFonts w:ascii="Times New Roman" w:hAnsi="Times New Roman" w:cs="Times New Roman"/>
          <w:sz w:val="28"/>
          <w:szCs w:val="28"/>
        </w:rPr>
        <w:t>__, в целях _________________________________________________________ ________________________________________________________________________________________________________________________________________________________________________________________________</w:t>
      </w:r>
    </w:p>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lastRenderedPageBreak/>
        <w:t>с указанными параметрами линейных объектов или их участков (частей) – классом, категорией, показателями функционирования таких   объектов (мощностью)</w:t>
      </w:r>
      <w:r w:rsidRPr="007F409E">
        <w:rPr>
          <w:rStyle w:val="af2"/>
          <w:rFonts w:ascii="Times New Roman" w:hAnsi="Times New Roman" w:cs="Times New Roman"/>
          <w:sz w:val="28"/>
          <w:szCs w:val="28"/>
        </w:rPr>
        <w:footnoteReference w:id="3"/>
      </w:r>
      <w:r w:rsidRPr="007F409E">
        <w:rPr>
          <w:rFonts w:ascii="Times New Roman" w:hAnsi="Times New Roman" w:cs="Times New Roman"/>
          <w:sz w:val="28"/>
          <w:szCs w:val="28"/>
        </w:rPr>
        <w:t>: ___________________________________________</w:t>
      </w:r>
    </w:p>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________________________________________________________________________________________________________________________________</w:t>
      </w:r>
    </w:p>
    <w:p w:rsidR="0092553F" w:rsidRPr="007F409E" w:rsidRDefault="0092553F" w:rsidP="000728B0">
      <w:pPr>
        <w:pStyle w:val="ConsPlusNonformat"/>
        <w:jc w:val="both"/>
        <w:rPr>
          <w:rFonts w:ascii="Times New Roman" w:hAnsi="Times New Roman" w:cs="Times New Roman"/>
          <w:sz w:val="28"/>
          <w:szCs w:val="28"/>
        </w:rPr>
      </w:pPr>
    </w:p>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__________________.</w:t>
      </w:r>
    </w:p>
    <w:p w:rsidR="0092553F" w:rsidRPr="007F409E" w:rsidRDefault="0092553F" w:rsidP="000728B0">
      <w:pPr>
        <w:pStyle w:val="ConsPlusNonformat"/>
        <w:jc w:val="both"/>
        <w:rPr>
          <w:rFonts w:ascii="Times New Roman" w:hAnsi="Times New Roman" w:cs="Times New Roman"/>
          <w:sz w:val="28"/>
          <w:szCs w:val="28"/>
        </w:rPr>
      </w:pPr>
    </w:p>
    <w:p w:rsidR="0092553F" w:rsidRPr="007F409E" w:rsidRDefault="0092553F" w:rsidP="000728B0">
      <w:pPr>
        <w:pStyle w:val="ConsPlusNonformat"/>
        <w:jc w:val="both"/>
        <w:rPr>
          <w:rFonts w:ascii="Times New Roman" w:hAnsi="Times New Roman" w:cs="Times New Roman"/>
          <w:sz w:val="28"/>
          <w:szCs w:val="28"/>
        </w:rPr>
      </w:pPr>
    </w:p>
    <w:p w:rsidR="0092553F" w:rsidRPr="007F409E" w:rsidRDefault="0092553F" w:rsidP="000728B0">
      <w:pPr>
        <w:pStyle w:val="ConsPlusNonformat"/>
        <w:jc w:val="both"/>
        <w:rPr>
          <w:rFonts w:ascii="Times New Roman" w:hAnsi="Times New Roman" w:cs="Times New Roman"/>
          <w:sz w:val="28"/>
          <w:szCs w:val="28"/>
        </w:rPr>
      </w:pPr>
    </w:p>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______________</w:t>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t>____________________</w:t>
      </w:r>
    </w:p>
    <w:p w:rsidR="0092553F" w:rsidRPr="007F409E" w:rsidRDefault="0092553F" w:rsidP="000728B0">
      <w:pPr>
        <w:pStyle w:val="ConsPlusNonformat"/>
        <w:ind w:firstLine="708"/>
        <w:jc w:val="both"/>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 xml:space="preserve">Дата                </w:t>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t xml:space="preserve">Подпись заявителя </w:t>
      </w:r>
    </w:p>
    <w:p w:rsidR="0092553F" w:rsidRPr="007F409E" w:rsidRDefault="0092553F" w:rsidP="000728B0">
      <w:pPr>
        <w:pStyle w:val="ConsPlusNonformat"/>
        <w:jc w:val="both"/>
        <w:rPr>
          <w:rFonts w:ascii="Times New Roman" w:hAnsi="Times New Roman" w:cs="Times New Roman"/>
          <w:sz w:val="28"/>
          <w:szCs w:val="28"/>
        </w:rPr>
      </w:pPr>
    </w:p>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Приложение:</w:t>
      </w:r>
    </w:p>
    <w:p w:rsidR="0092553F" w:rsidRPr="007F409E" w:rsidRDefault="0092553F" w:rsidP="000728B0">
      <w:pPr>
        <w:pStyle w:val="ConsPlusNonformat"/>
        <w:jc w:val="both"/>
        <w:rPr>
          <w:rFonts w:ascii="Times New Roman" w:hAnsi="Times New Roman" w:cs="Times New Roman"/>
          <w:sz w:val="28"/>
          <w:szCs w:val="28"/>
        </w:rPr>
      </w:pPr>
    </w:p>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Достаточность материалов инженерных изысканий, необходимых для подготовки документации по планировке территории подтверждаю.</w:t>
      </w:r>
    </w:p>
    <w:p w:rsidR="0092553F" w:rsidRPr="007F409E" w:rsidRDefault="0092553F" w:rsidP="000728B0">
      <w:pPr>
        <w:pStyle w:val="ConsPlusNonformat"/>
        <w:jc w:val="both"/>
        <w:rPr>
          <w:rFonts w:ascii="Times New Roman" w:hAnsi="Times New Roman" w:cs="Times New Roman"/>
          <w:sz w:val="28"/>
          <w:szCs w:val="28"/>
        </w:rPr>
      </w:pPr>
    </w:p>
    <w:p w:rsidR="0092553F" w:rsidRPr="007F409E" w:rsidRDefault="0092553F" w:rsidP="000728B0">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 xml:space="preserve">2. </w:t>
      </w:r>
    </w:p>
    <w:p w:rsidR="0092553F" w:rsidRPr="007F409E" w:rsidRDefault="0092553F" w:rsidP="000728B0">
      <w:pPr>
        <w:pStyle w:val="ConsPlusNonformat"/>
        <w:pBdr>
          <w:top w:val="single" w:sz="4" w:space="1" w:color="auto"/>
        </w:pBdr>
        <w:jc w:val="center"/>
        <w:rPr>
          <w:rFonts w:ascii="Times New Roman" w:hAnsi="Times New Roman" w:cs="Times New Roman"/>
          <w:sz w:val="2"/>
          <w:szCs w:val="2"/>
        </w:rPr>
      </w:pPr>
    </w:p>
    <w:p w:rsidR="0092553F" w:rsidRPr="007F409E" w:rsidRDefault="0092553F" w:rsidP="000728B0">
      <w:pPr>
        <w:pStyle w:val="ConsPlusNonformat"/>
        <w:jc w:val="center"/>
        <w:rPr>
          <w:rFonts w:ascii="Calibri" w:hAnsi="Calibri" w:cs="Calibri"/>
          <w:sz w:val="28"/>
          <w:szCs w:val="28"/>
        </w:rPr>
        <w:sectPr w:rsidR="0092553F" w:rsidRPr="007F409E" w:rsidSect="0092553F">
          <w:headerReference w:type="default" r:id="rId9"/>
          <w:pgSz w:w="11906" w:h="16838" w:code="9"/>
          <w:pgMar w:top="1134" w:right="851" w:bottom="1134" w:left="1843" w:header="709" w:footer="709" w:gutter="0"/>
          <w:cols w:space="708"/>
          <w:titlePg/>
          <w:docGrid w:linePitch="360"/>
        </w:sectPr>
      </w:pPr>
      <w:r w:rsidRPr="007F409E">
        <w:rPr>
          <w:rFonts w:ascii="Times New Roman" w:hAnsi="Times New Roman" w:cs="Times New Roman"/>
          <w:sz w:val="28"/>
          <w:szCs w:val="28"/>
          <w:vertAlign w:val="superscript"/>
        </w:rPr>
        <w:t>(Документы, которые заявитель прикладывает к заявлению самостоятельно)</w:t>
      </w:r>
      <w:bookmarkStart w:id="9" w:name="Par356"/>
      <w:bookmarkEnd w:id="9"/>
    </w:p>
    <w:p w:rsidR="0092553F" w:rsidRPr="007F409E" w:rsidRDefault="0092553F" w:rsidP="000728B0">
      <w:pPr>
        <w:pStyle w:val="1"/>
        <w:tabs>
          <w:tab w:val="left" w:pos="-4111"/>
        </w:tabs>
        <w:ind w:left="0" w:right="-6" w:firstLine="0"/>
        <w:jc w:val="right"/>
        <w:rPr>
          <w:b/>
          <w:kern w:val="28"/>
          <w:szCs w:val="28"/>
        </w:rPr>
      </w:pPr>
      <w:r w:rsidRPr="007F409E">
        <w:rPr>
          <w:kern w:val="28"/>
          <w:szCs w:val="28"/>
        </w:rPr>
        <w:lastRenderedPageBreak/>
        <w:t>Приложение № 2</w:t>
      </w:r>
    </w:p>
    <w:p w:rsidR="0092553F" w:rsidRPr="004E6356" w:rsidRDefault="0092553F" w:rsidP="000728B0">
      <w:pPr>
        <w:jc w:val="right"/>
        <w:rPr>
          <w:b/>
          <w:sz w:val="28"/>
          <w:szCs w:val="28"/>
        </w:rPr>
      </w:pPr>
      <w:r w:rsidRPr="004E6356">
        <w:rPr>
          <w:sz w:val="28"/>
          <w:szCs w:val="28"/>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4"/>
        <w:gridCol w:w="5038"/>
      </w:tblGrid>
      <w:tr w:rsidR="0092553F" w:rsidRPr="007F409E" w:rsidTr="0092553F">
        <w:trPr>
          <w:trHeight w:val="2019"/>
        </w:trPr>
        <w:tc>
          <w:tcPr>
            <w:tcW w:w="4558" w:type="dxa"/>
            <w:tcBorders>
              <w:right w:val="single" w:sz="4" w:space="0" w:color="auto"/>
            </w:tcBorders>
            <w:vAlign w:val="center"/>
          </w:tcPr>
          <w:p w:rsidR="0092553F" w:rsidRPr="007F409E" w:rsidRDefault="0092553F" w:rsidP="000728B0">
            <w:pPr>
              <w:jc w:val="center"/>
              <w:rPr>
                <w:rFonts w:eastAsia="Calibri"/>
                <w:szCs w:val="28"/>
              </w:rPr>
            </w:pPr>
            <w:r w:rsidRPr="007F409E">
              <w:rPr>
                <w:rFonts w:eastAsia="Calibri"/>
                <w:szCs w:val="28"/>
              </w:rPr>
              <w:t>Исходящий штамп</w:t>
            </w:r>
          </w:p>
        </w:tc>
        <w:tc>
          <w:tcPr>
            <w:tcW w:w="4728" w:type="dxa"/>
            <w:tcBorders>
              <w:top w:val="nil"/>
              <w:left w:val="single" w:sz="4" w:space="0" w:color="auto"/>
              <w:bottom w:val="nil"/>
              <w:right w:val="nil"/>
            </w:tcBorders>
          </w:tcPr>
          <w:p w:rsidR="002D5C1F" w:rsidRDefault="002D5C1F" w:rsidP="000728B0">
            <w:pPr>
              <w:tabs>
                <w:tab w:val="left" w:pos="4569"/>
              </w:tabs>
              <w:rPr>
                <w:rFonts w:eastAsia="Calibri"/>
                <w:szCs w:val="28"/>
              </w:rPr>
            </w:pPr>
          </w:p>
          <w:p w:rsidR="0092553F" w:rsidRPr="007F409E" w:rsidRDefault="0092553F" w:rsidP="000728B0">
            <w:pPr>
              <w:tabs>
                <w:tab w:val="left" w:pos="4569"/>
              </w:tabs>
              <w:ind w:left="262"/>
              <w:rPr>
                <w:rFonts w:eastAsia="Calibri"/>
                <w:szCs w:val="28"/>
              </w:rPr>
            </w:pPr>
            <w:r w:rsidRPr="007F409E">
              <w:rPr>
                <w:rFonts w:eastAsia="Calibri"/>
                <w:szCs w:val="28"/>
              </w:rPr>
              <w:t>__________________________</w:t>
            </w:r>
            <w:r w:rsidR="002D5C1F">
              <w:rPr>
                <w:rFonts w:eastAsia="Calibri"/>
                <w:szCs w:val="28"/>
              </w:rPr>
              <w:t>___________</w:t>
            </w:r>
            <w:r w:rsidRPr="007F409E">
              <w:rPr>
                <w:rFonts w:eastAsia="Calibri"/>
                <w:szCs w:val="28"/>
              </w:rPr>
              <w:t>_</w:t>
            </w:r>
          </w:p>
          <w:p w:rsidR="0092553F" w:rsidRPr="007F409E" w:rsidRDefault="0092553F" w:rsidP="000728B0">
            <w:pPr>
              <w:jc w:val="center"/>
              <w:rPr>
                <w:rFonts w:eastAsia="Calibri"/>
                <w:szCs w:val="28"/>
                <w:vertAlign w:val="superscript"/>
              </w:rPr>
            </w:pPr>
            <w:r w:rsidRPr="007F409E">
              <w:rPr>
                <w:rFonts w:eastAsia="Calibri"/>
                <w:szCs w:val="28"/>
                <w:vertAlign w:val="superscript"/>
              </w:rPr>
              <w:t>Ф.И.О. заявителя</w:t>
            </w:r>
          </w:p>
        </w:tc>
      </w:tr>
    </w:tbl>
    <w:p w:rsidR="0092553F" w:rsidRPr="007F409E" w:rsidRDefault="0092553F" w:rsidP="000728B0">
      <w:pPr>
        <w:rPr>
          <w:rFonts w:eastAsia="Calibri"/>
          <w:szCs w:val="28"/>
        </w:rPr>
      </w:pPr>
    </w:p>
    <w:p w:rsidR="0092553F" w:rsidRPr="002D5C1F" w:rsidRDefault="0092553F" w:rsidP="000728B0">
      <w:pPr>
        <w:jc w:val="center"/>
        <w:rPr>
          <w:rFonts w:eastAsia="Calibri"/>
          <w:b/>
          <w:sz w:val="28"/>
          <w:szCs w:val="28"/>
        </w:rPr>
      </w:pPr>
      <w:r w:rsidRPr="002D5C1F">
        <w:rPr>
          <w:rFonts w:eastAsia="Calibri"/>
          <w:b/>
          <w:sz w:val="28"/>
          <w:szCs w:val="28"/>
        </w:rPr>
        <w:t xml:space="preserve">Уведомление о приеме документов </w:t>
      </w:r>
    </w:p>
    <w:p w:rsidR="0092553F" w:rsidRPr="002D5C1F" w:rsidRDefault="0092553F" w:rsidP="000728B0">
      <w:pPr>
        <w:jc w:val="center"/>
        <w:rPr>
          <w:rFonts w:eastAsia="Calibri"/>
          <w:b/>
          <w:sz w:val="28"/>
          <w:szCs w:val="28"/>
        </w:rPr>
      </w:pPr>
      <w:r w:rsidRPr="002D5C1F">
        <w:rPr>
          <w:rFonts w:eastAsia="Calibri"/>
          <w:b/>
          <w:sz w:val="28"/>
          <w:szCs w:val="28"/>
        </w:rPr>
        <w:t>для предоставления муниципальной услуги</w:t>
      </w:r>
    </w:p>
    <w:p w:rsidR="0092553F" w:rsidRPr="002D5C1F" w:rsidRDefault="0092553F" w:rsidP="000728B0">
      <w:pPr>
        <w:tabs>
          <w:tab w:val="left" w:pos="9354"/>
        </w:tabs>
        <w:rPr>
          <w:rFonts w:eastAsia="Calibri"/>
          <w:sz w:val="28"/>
          <w:szCs w:val="28"/>
        </w:rPr>
      </w:pPr>
    </w:p>
    <w:p w:rsidR="0092553F" w:rsidRPr="002D5C1F" w:rsidRDefault="0092553F" w:rsidP="000728B0">
      <w:pPr>
        <w:tabs>
          <w:tab w:val="left" w:pos="9354"/>
        </w:tabs>
        <w:ind w:firstLine="709"/>
        <w:jc w:val="both"/>
        <w:rPr>
          <w:rFonts w:eastAsia="Calibri"/>
          <w:sz w:val="28"/>
          <w:szCs w:val="28"/>
        </w:rPr>
      </w:pPr>
      <w:r w:rsidRPr="002D5C1F">
        <w:rPr>
          <w:rFonts w:eastAsia="Calibri"/>
          <w:sz w:val="28"/>
          <w:szCs w:val="28"/>
        </w:rPr>
        <w:t xml:space="preserve">Настоящим уведомляем о том, что для получения муниципальной услуги </w:t>
      </w:r>
      <w:r w:rsidRPr="002D5C1F">
        <w:rPr>
          <w:rFonts w:eastAsia="Calibri"/>
          <w:color w:val="000000"/>
          <w:sz w:val="28"/>
          <w:szCs w:val="28"/>
        </w:rPr>
        <w:t>«</w:t>
      </w:r>
      <w:r w:rsidRPr="002D5C1F">
        <w:rPr>
          <w:b/>
          <w:color w:val="000000"/>
          <w:sz w:val="28"/>
          <w:szCs w:val="28"/>
        </w:rPr>
        <w:t>Принятие решения о подготовке документации по планировке территории в границах муниципального образования</w:t>
      </w:r>
      <w:r w:rsidRPr="002D5C1F">
        <w:rPr>
          <w:sz w:val="28"/>
          <w:szCs w:val="28"/>
          <w:lang w:eastAsia="ru-RU"/>
        </w:rPr>
        <w:t>»</w:t>
      </w:r>
      <w:r w:rsidRPr="002D5C1F">
        <w:rPr>
          <w:rFonts w:eastAsia="Calibri"/>
          <w:sz w:val="28"/>
          <w:szCs w:val="28"/>
        </w:rPr>
        <w:t xml:space="preserve">, от Вас приняты следующие документы: </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409"/>
        <w:gridCol w:w="2268"/>
        <w:gridCol w:w="1701"/>
      </w:tblGrid>
      <w:tr w:rsidR="0092553F" w:rsidRPr="002D5C1F" w:rsidTr="004E6356">
        <w:tc>
          <w:tcPr>
            <w:tcW w:w="709" w:type="dxa"/>
            <w:vAlign w:val="center"/>
          </w:tcPr>
          <w:p w:rsidR="0092553F" w:rsidRPr="002D5C1F" w:rsidRDefault="0092553F" w:rsidP="000728B0">
            <w:pPr>
              <w:tabs>
                <w:tab w:val="left" w:pos="9354"/>
              </w:tabs>
              <w:jc w:val="center"/>
              <w:rPr>
                <w:rFonts w:eastAsia="Calibri"/>
                <w:sz w:val="28"/>
                <w:szCs w:val="28"/>
              </w:rPr>
            </w:pPr>
            <w:r w:rsidRPr="002D5C1F">
              <w:rPr>
                <w:rFonts w:eastAsia="Calibri"/>
                <w:sz w:val="28"/>
                <w:szCs w:val="28"/>
              </w:rPr>
              <w:t>№ п/п</w:t>
            </w:r>
          </w:p>
        </w:tc>
        <w:tc>
          <w:tcPr>
            <w:tcW w:w="2268" w:type="dxa"/>
            <w:vAlign w:val="center"/>
          </w:tcPr>
          <w:p w:rsidR="0092553F" w:rsidRPr="002D5C1F" w:rsidRDefault="0092553F" w:rsidP="000728B0">
            <w:pPr>
              <w:tabs>
                <w:tab w:val="left" w:pos="9354"/>
              </w:tabs>
              <w:jc w:val="center"/>
              <w:rPr>
                <w:rFonts w:eastAsia="Calibri"/>
                <w:sz w:val="28"/>
                <w:szCs w:val="28"/>
              </w:rPr>
            </w:pPr>
            <w:r w:rsidRPr="002D5C1F">
              <w:rPr>
                <w:rFonts w:eastAsia="Calibri"/>
                <w:sz w:val="28"/>
                <w:szCs w:val="28"/>
              </w:rPr>
              <w:t>Наименование документа</w:t>
            </w:r>
          </w:p>
        </w:tc>
        <w:tc>
          <w:tcPr>
            <w:tcW w:w="2409" w:type="dxa"/>
            <w:vAlign w:val="center"/>
          </w:tcPr>
          <w:p w:rsidR="0092553F" w:rsidRPr="002D5C1F" w:rsidRDefault="0092553F" w:rsidP="000728B0">
            <w:pPr>
              <w:tabs>
                <w:tab w:val="left" w:pos="9354"/>
              </w:tabs>
              <w:jc w:val="center"/>
              <w:rPr>
                <w:rFonts w:eastAsia="Calibri"/>
                <w:sz w:val="28"/>
                <w:szCs w:val="28"/>
              </w:rPr>
            </w:pPr>
            <w:r w:rsidRPr="002D5C1F">
              <w:rPr>
                <w:rFonts w:eastAsia="Calibri"/>
                <w:sz w:val="28"/>
                <w:szCs w:val="28"/>
              </w:rPr>
              <w:t>Вид документа (оригинал, нотариальная копия, ксерокопия)</w:t>
            </w:r>
          </w:p>
        </w:tc>
        <w:tc>
          <w:tcPr>
            <w:tcW w:w="2268" w:type="dxa"/>
            <w:vAlign w:val="center"/>
          </w:tcPr>
          <w:p w:rsidR="0092553F" w:rsidRPr="002D5C1F" w:rsidRDefault="0092553F" w:rsidP="000728B0">
            <w:pPr>
              <w:tabs>
                <w:tab w:val="left" w:pos="9354"/>
              </w:tabs>
              <w:jc w:val="center"/>
              <w:rPr>
                <w:rFonts w:eastAsia="Calibri"/>
                <w:sz w:val="28"/>
                <w:szCs w:val="28"/>
              </w:rPr>
            </w:pPr>
            <w:r w:rsidRPr="002D5C1F">
              <w:rPr>
                <w:rFonts w:eastAsia="Calibri"/>
                <w:sz w:val="28"/>
                <w:szCs w:val="28"/>
              </w:rPr>
              <w:t>Реквизиты документа (дата выдачи, номер, кем выдан, иное)</w:t>
            </w:r>
          </w:p>
        </w:tc>
        <w:tc>
          <w:tcPr>
            <w:tcW w:w="1701" w:type="dxa"/>
            <w:vAlign w:val="center"/>
          </w:tcPr>
          <w:p w:rsidR="0092553F" w:rsidRPr="002D5C1F" w:rsidRDefault="0092553F" w:rsidP="000728B0">
            <w:pPr>
              <w:tabs>
                <w:tab w:val="left" w:pos="9354"/>
              </w:tabs>
              <w:jc w:val="center"/>
              <w:rPr>
                <w:rFonts w:eastAsia="Calibri"/>
                <w:sz w:val="28"/>
                <w:szCs w:val="28"/>
              </w:rPr>
            </w:pPr>
            <w:r w:rsidRPr="002D5C1F">
              <w:rPr>
                <w:rFonts w:eastAsia="Calibri"/>
                <w:sz w:val="28"/>
                <w:szCs w:val="28"/>
              </w:rPr>
              <w:t>Количество листов</w:t>
            </w:r>
          </w:p>
        </w:tc>
      </w:tr>
      <w:tr w:rsidR="0092553F" w:rsidRPr="007F409E" w:rsidTr="004E6356">
        <w:trPr>
          <w:trHeight w:val="567"/>
        </w:trPr>
        <w:tc>
          <w:tcPr>
            <w:tcW w:w="709" w:type="dxa"/>
          </w:tcPr>
          <w:p w:rsidR="0092553F" w:rsidRPr="007F409E" w:rsidRDefault="0092553F" w:rsidP="000728B0">
            <w:pPr>
              <w:tabs>
                <w:tab w:val="left" w:pos="9354"/>
              </w:tabs>
              <w:rPr>
                <w:rFonts w:eastAsia="Calibri"/>
                <w:szCs w:val="28"/>
              </w:rPr>
            </w:pPr>
          </w:p>
        </w:tc>
        <w:tc>
          <w:tcPr>
            <w:tcW w:w="2268" w:type="dxa"/>
          </w:tcPr>
          <w:p w:rsidR="0092553F" w:rsidRPr="007F409E" w:rsidRDefault="0092553F" w:rsidP="000728B0">
            <w:pPr>
              <w:tabs>
                <w:tab w:val="left" w:pos="9354"/>
              </w:tabs>
              <w:rPr>
                <w:rFonts w:eastAsia="Calibri"/>
                <w:szCs w:val="28"/>
              </w:rPr>
            </w:pPr>
          </w:p>
        </w:tc>
        <w:tc>
          <w:tcPr>
            <w:tcW w:w="2409" w:type="dxa"/>
          </w:tcPr>
          <w:p w:rsidR="0092553F" w:rsidRPr="007F409E" w:rsidRDefault="0092553F" w:rsidP="000728B0">
            <w:pPr>
              <w:tabs>
                <w:tab w:val="left" w:pos="9354"/>
              </w:tabs>
              <w:rPr>
                <w:rFonts w:eastAsia="Calibri"/>
                <w:szCs w:val="28"/>
              </w:rPr>
            </w:pPr>
          </w:p>
        </w:tc>
        <w:tc>
          <w:tcPr>
            <w:tcW w:w="2268" w:type="dxa"/>
          </w:tcPr>
          <w:p w:rsidR="0092553F" w:rsidRPr="007F409E" w:rsidRDefault="0092553F" w:rsidP="000728B0">
            <w:pPr>
              <w:tabs>
                <w:tab w:val="left" w:pos="9354"/>
              </w:tabs>
              <w:rPr>
                <w:rFonts w:eastAsia="Calibri"/>
                <w:szCs w:val="28"/>
              </w:rPr>
            </w:pPr>
          </w:p>
        </w:tc>
        <w:tc>
          <w:tcPr>
            <w:tcW w:w="1701" w:type="dxa"/>
          </w:tcPr>
          <w:p w:rsidR="0092553F" w:rsidRPr="007F409E" w:rsidRDefault="0092553F" w:rsidP="000728B0">
            <w:pPr>
              <w:tabs>
                <w:tab w:val="left" w:pos="9354"/>
              </w:tabs>
              <w:rPr>
                <w:rFonts w:eastAsia="Calibri"/>
                <w:szCs w:val="28"/>
              </w:rPr>
            </w:pPr>
          </w:p>
        </w:tc>
      </w:tr>
      <w:tr w:rsidR="0092553F" w:rsidRPr="007F409E" w:rsidTr="004E6356">
        <w:trPr>
          <w:trHeight w:val="567"/>
        </w:trPr>
        <w:tc>
          <w:tcPr>
            <w:tcW w:w="709" w:type="dxa"/>
          </w:tcPr>
          <w:p w:rsidR="0092553F" w:rsidRPr="007F409E" w:rsidRDefault="0092553F" w:rsidP="000728B0">
            <w:pPr>
              <w:tabs>
                <w:tab w:val="left" w:pos="9354"/>
              </w:tabs>
              <w:rPr>
                <w:rFonts w:eastAsia="Calibri"/>
                <w:szCs w:val="28"/>
              </w:rPr>
            </w:pPr>
          </w:p>
        </w:tc>
        <w:tc>
          <w:tcPr>
            <w:tcW w:w="2268" w:type="dxa"/>
          </w:tcPr>
          <w:p w:rsidR="0092553F" w:rsidRPr="007F409E" w:rsidRDefault="0092553F" w:rsidP="000728B0">
            <w:pPr>
              <w:tabs>
                <w:tab w:val="left" w:pos="9354"/>
              </w:tabs>
              <w:rPr>
                <w:rFonts w:eastAsia="Calibri"/>
                <w:szCs w:val="28"/>
              </w:rPr>
            </w:pPr>
          </w:p>
        </w:tc>
        <w:tc>
          <w:tcPr>
            <w:tcW w:w="2409" w:type="dxa"/>
          </w:tcPr>
          <w:p w:rsidR="0092553F" w:rsidRPr="007F409E" w:rsidRDefault="0092553F" w:rsidP="000728B0">
            <w:pPr>
              <w:tabs>
                <w:tab w:val="left" w:pos="9354"/>
              </w:tabs>
              <w:rPr>
                <w:rFonts w:eastAsia="Calibri"/>
                <w:szCs w:val="28"/>
              </w:rPr>
            </w:pPr>
          </w:p>
        </w:tc>
        <w:tc>
          <w:tcPr>
            <w:tcW w:w="2268" w:type="dxa"/>
          </w:tcPr>
          <w:p w:rsidR="0092553F" w:rsidRPr="007F409E" w:rsidRDefault="0092553F" w:rsidP="000728B0">
            <w:pPr>
              <w:tabs>
                <w:tab w:val="left" w:pos="9354"/>
              </w:tabs>
              <w:rPr>
                <w:rFonts w:eastAsia="Calibri"/>
                <w:szCs w:val="28"/>
              </w:rPr>
            </w:pPr>
          </w:p>
        </w:tc>
        <w:tc>
          <w:tcPr>
            <w:tcW w:w="1701" w:type="dxa"/>
          </w:tcPr>
          <w:p w:rsidR="0092553F" w:rsidRPr="007F409E" w:rsidRDefault="0092553F" w:rsidP="000728B0">
            <w:pPr>
              <w:tabs>
                <w:tab w:val="left" w:pos="9354"/>
              </w:tabs>
              <w:rPr>
                <w:rFonts w:eastAsia="Calibri"/>
                <w:szCs w:val="28"/>
              </w:rPr>
            </w:pPr>
          </w:p>
        </w:tc>
      </w:tr>
      <w:tr w:rsidR="0092553F" w:rsidRPr="007F409E" w:rsidTr="004E6356">
        <w:trPr>
          <w:trHeight w:val="567"/>
        </w:trPr>
        <w:tc>
          <w:tcPr>
            <w:tcW w:w="709" w:type="dxa"/>
          </w:tcPr>
          <w:p w:rsidR="0092553F" w:rsidRPr="007F409E" w:rsidRDefault="0092553F" w:rsidP="000728B0">
            <w:pPr>
              <w:tabs>
                <w:tab w:val="left" w:pos="9354"/>
              </w:tabs>
              <w:rPr>
                <w:rFonts w:eastAsia="Calibri"/>
                <w:szCs w:val="28"/>
              </w:rPr>
            </w:pPr>
          </w:p>
        </w:tc>
        <w:tc>
          <w:tcPr>
            <w:tcW w:w="2268" w:type="dxa"/>
          </w:tcPr>
          <w:p w:rsidR="0092553F" w:rsidRPr="007F409E" w:rsidRDefault="0092553F" w:rsidP="000728B0">
            <w:pPr>
              <w:tabs>
                <w:tab w:val="left" w:pos="9354"/>
              </w:tabs>
              <w:rPr>
                <w:rFonts w:eastAsia="Calibri"/>
                <w:szCs w:val="28"/>
              </w:rPr>
            </w:pPr>
          </w:p>
        </w:tc>
        <w:tc>
          <w:tcPr>
            <w:tcW w:w="2409" w:type="dxa"/>
          </w:tcPr>
          <w:p w:rsidR="0092553F" w:rsidRPr="007F409E" w:rsidRDefault="0092553F" w:rsidP="000728B0">
            <w:pPr>
              <w:tabs>
                <w:tab w:val="left" w:pos="9354"/>
              </w:tabs>
              <w:rPr>
                <w:rFonts w:eastAsia="Calibri"/>
                <w:szCs w:val="28"/>
              </w:rPr>
            </w:pPr>
          </w:p>
        </w:tc>
        <w:tc>
          <w:tcPr>
            <w:tcW w:w="2268" w:type="dxa"/>
          </w:tcPr>
          <w:p w:rsidR="0092553F" w:rsidRPr="007F409E" w:rsidRDefault="0092553F" w:rsidP="000728B0">
            <w:pPr>
              <w:tabs>
                <w:tab w:val="left" w:pos="9354"/>
              </w:tabs>
              <w:rPr>
                <w:rFonts w:eastAsia="Calibri"/>
                <w:szCs w:val="28"/>
              </w:rPr>
            </w:pPr>
          </w:p>
        </w:tc>
        <w:tc>
          <w:tcPr>
            <w:tcW w:w="1701" w:type="dxa"/>
          </w:tcPr>
          <w:p w:rsidR="0092553F" w:rsidRPr="007F409E" w:rsidRDefault="0092553F" w:rsidP="000728B0">
            <w:pPr>
              <w:tabs>
                <w:tab w:val="left" w:pos="9354"/>
              </w:tabs>
              <w:rPr>
                <w:rFonts w:eastAsia="Calibri"/>
                <w:szCs w:val="28"/>
              </w:rPr>
            </w:pPr>
          </w:p>
        </w:tc>
      </w:tr>
      <w:tr w:rsidR="0092553F" w:rsidRPr="007F409E" w:rsidTr="004E6356">
        <w:trPr>
          <w:trHeight w:val="567"/>
        </w:trPr>
        <w:tc>
          <w:tcPr>
            <w:tcW w:w="709" w:type="dxa"/>
          </w:tcPr>
          <w:p w:rsidR="0092553F" w:rsidRPr="007F409E" w:rsidRDefault="0092553F" w:rsidP="000728B0">
            <w:pPr>
              <w:tabs>
                <w:tab w:val="left" w:pos="9354"/>
              </w:tabs>
              <w:rPr>
                <w:rFonts w:eastAsia="Calibri"/>
                <w:szCs w:val="28"/>
              </w:rPr>
            </w:pPr>
          </w:p>
        </w:tc>
        <w:tc>
          <w:tcPr>
            <w:tcW w:w="2268" w:type="dxa"/>
          </w:tcPr>
          <w:p w:rsidR="0092553F" w:rsidRPr="007F409E" w:rsidRDefault="0092553F" w:rsidP="000728B0">
            <w:pPr>
              <w:tabs>
                <w:tab w:val="left" w:pos="9354"/>
              </w:tabs>
              <w:rPr>
                <w:rFonts w:eastAsia="Calibri"/>
                <w:szCs w:val="28"/>
              </w:rPr>
            </w:pPr>
          </w:p>
        </w:tc>
        <w:tc>
          <w:tcPr>
            <w:tcW w:w="2409" w:type="dxa"/>
          </w:tcPr>
          <w:p w:rsidR="0092553F" w:rsidRPr="007F409E" w:rsidRDefault="0092553F" w:rsidP="000728B0">
            <w:pPr>
              <w:tabs>
                <w:tab w:val="left" w:pos="9354"/>
              </w:tabs>
              <w:rPr>
                <w:rFonts w:eastAsia="Calibri"/>
                <w:szCs w:val="28"/>
              </w:rPr>
            </w:pPr>
          </w:p>
        </w:tc>
        <w:tc>
          <w:tcPr>
            <w:tcW w:w="2268" w:type="dxa"/>
          </w:tcPr>
          <w:p w:rsidR="0092553F" w:rsidRPr="007F409E" w:rsidRDefault="0092553F" w:rsidP="000728B0">
            <w:pPr>
              <w:tabs>
                <w:tab w:val="left" w:pos="9354"/>
              </w:tabs>
              <w:rPr>
                <w:rFonts w:eastAsia="Calibri"/>
                <w:szCs w:val="28"/>
              </w:rPr>
            </w:pPr>
          </w:p>
        </w:tc>
        <w:tc>
          <w:tcPr>
            <w:tcW w:w="1701" w:type="dxa"/>
          </w:tcPr>
          <w:p w:rsidR="0092553F" w:rsidRPr="007F409E" w:rsidRDefault="0092553F" w:rsidP="000728B0">
            <w:pPr>
              <w:tabs>
                <w:tab w:val="left" w:pos="9354"/>
              </w:tabs>
              <w:rPr>
                <w:rFonts w:eastAsia="Calibri"/>
                <w:szCs w:val="28"/>
              </w:rPr>
            </w:pPr>
          </w:p>
        </w:tc>
      </w:tr>
      <w:tr w:rsidR="0092553F" w:rsidRPr="007F409E" w:rsidTr="004E6356">
        <w:trPr>
          <w:trHeight w:val="567"/>
        </w:trPr>
        <w:tc>
          <w:tcPr>
            <w:tcW w:w="709" w:type="dxa"/>
          </w:tcPr>
          <w:p w:rsidR="0092553F" w:rsidRPr="007F409E" w:rsidRDefault="0092553F" w:rsidP="000728B0">
            <w:pPr>
              <w:tabs>
                <w:tab w:val="left" w:pos="9354"/>
              </w:tabs>
              <w:rPr>
                <w:rFonts w:eastAsia="Calibri"/>
                <w:szCs w:val="28"/>
              </w:rPr>
            </w:pPr>
          </w:p>
        </w:tc>
        <w:tc>
          <w:tcPr>
            <w:tcW w:w="2268" w:type="dxa"/>
          </w:tcPr>
          <w:p w:rsidR="0092553F" w:rsidRPr="007F409E" w:rsidRDefault="0092553F" w:rsidP="000728B0">
            <w:pPr>
              <w:tabs>
                <w:tab w:val="left" w:pos="9354"/>
              </w:tabs>
              <w:rPr>
                <w:rFonts w:eastAsia="Calibri"/>
                <w:szCs w:val="28"/>
              </w:rPr>
            </w:pPr>
          </w:p>
        </w:tc>
        <w:tc>
          <w:tcPr>
            <w:tcW w:w="2409" w:type="dxa"/>
          </w:tcPr>
          <w:p w:rsidR="0092553F" w:rsidRPr="007F409E" w:rsidRDefault="0092553F" w:rsidP="000728B0">
            <w:pPr>
              <w:tabs>
                <w:tab w:val="left" w:pos="9354"/>
              </w:tabs>
              <w:rPr>
                <w:rFonts w:eastAsia="Calibri"/>
                <w:szCs w:val="28"/>
              </w:rPr>
            </w:pPr>
          </w:p>
        </w:tc>
        <w:tc>
          <w:tcPr>
            <w:tcW w:w="2268" w:type="dxa"/>
          </w:tcPr>
          <w:p w:rsidR="0092553F" w:rsidRPr="007F409E" w:rsidRDefault="0092553F" w:rsidP="000728B0">
            <w:pPr>
              <w:tabs>
                <w:tab w:val="left" w:pos="9354"/>
              </w:tabs>
              <w:rPr>
                <w:rFonts w:eastAsia="Calibri"/>
                <w:szCs w:val="28"/>
              </w:rPr>
            </w:pPr>
          </w:p>
        </w:tc>
        <w:tc>
          <w:tcPr>
            <w:tcW w:w="1701" w:type="dxa"/>
          </w:tcPr>
          <w:p w:rsidR="0092553F" w:rsidRPr="007F409E" w:rsidRDefault="0092553F" w:rsidP="000728B0">
            <w:pPr>
              <w:tabs>
                <w:tab w:val="left" w:pos="9354"/>
              </w:tabs>
              <w:rPr>
                <w:rFonts w:eastAsia="Calibri"/>
                <w:szCs w:val="28"/>
              </w:rPr>
            </w:pPr>
          </w:p>
        </w:tc>
      </w:tr>
    </w:tbl>
    <w:p w:rsidR="0092553F" w:rsidRPr="004E6356" w:rsidRDefault="0092553F" w:rsidP="000728B0">
      <w:pPr>
        <w:tabs>
          <w:tab w:val="left" w:pos="9354"/>
        </w:tabs>
        <w:rPr>
          <w:rFonts w:eastAsia="Calibri"/>
          <w:sz w:val="28"/>
          <w:szCs w:val="28"/>
        </w:rPr>
      </w:pPr>
      <w:r w:rsidRPr="004E6356">
        <w:rPr>
          <w:rFonts w:eastAsia="Calibri"/>
          <w:sz w:val="28"/>
          <w:szCs w:val="28"/>
        </w:rPr>
        <w:t>Всего принято ____________ документов на ____________ листах.</w:t>
      </w:r>
    </w:p>
    <w:p w:rsidR="0092553F" w:rsidRPr="007F409E" w:rsidRDefault="0092553F" w:rsidP="000728B0">
      <w:pPr>
        <w:rPr>
          <w:rFonts w:eastAsia="Calibri"/>
          <w:szCs w:val="28"/>
        </w:rPr>
      </w:pPr>
    </w:p>
    <w:tbl>
      <w:tblPr>
        <w:tblW w:w="0" w:type="auto"/>
        <w:tblInd w:w="-34" w:type="dxa"/>
        <w:tblLook w:val="04A0"/>
      </w:tblPr>
      <w:tblGrid>
        <w:gridCol w:w="2537"/>
        <w:gridCol w:w="2109"/>
        <w:gridCol w:w="283"/>
        <w:gridCol w:w="2250"/>
        <w:gridCol w:w="282"/>
        <w:gridCol w:w="1687"/>
        <w:gridCol w:w="316"/>
      </w:tblGrid>
      <w:tr w:rsidR="0092553F" w:rsidRPr="004E6356" w:rsidTr="004E6356">
        <w:tc>
          <w:tcPr>
            <w:tcW w:w="2537" w:type="dxa"/>
          </w:tcPr>
          <w:p w:rsidR="0092553F" w:rsidRPr="004E6356" w:rsidRDefault="0092553F" w:rsidP="000728B0">
            <w:pPr>
              <w:ind w:right="-265"/>
              <w:rPr>
                <w:color w:val="000000"/>
                <w:sz w:val="28"/>
                <w:szCs w:val="28"/>
                <w:lang w:eastAsia="ru-RU"/>
              </w:rPr>
            </w:pPr>
            <w:r w:rsidRPr="004E6356">
              <w:rPr>
                <w:color w:val="000000"/>
                <w:sz w:val="28"/>
                <w:szCs w:val="28"/>
                <w:lang w:eastAsia="ru-RU"/>
              </w:rPr>
              <w:t>Документы передал:</w:t>
            </w:r>
          </w:p>
        </w:tc>
        <w:tc>
          <w:tcPr>
            <w:tcW w:w="2109" w:type="dxa"/>
            <w:tcBorders>
              <w:bottom w:val="single" w:sz="4" w:space="0" w:color="auto"/>
            </w:tcBorders>
          </w:tcPr>
          <w:p w:rsidR="0092553F" w:rsidRPr="004E6356" w:rsidRDefault="0092553F" w:rsidP="000728B0">
            <w:pPr>
              <w:ind w:right="-85"/>
              <w:rPr>
                <w:color w:val="000000"/>
                <w:sz w:val="28"/>
                <w:szCs w:val="28"/>
                <w:lang w:eastAsia="ru-RU"/>
              </w:rPr>
            </w:pPr>
          </w:p>
        </w:tc>
        <w:tc>
          <w:tcPr>
            <w:tcW w:w="283" w:type="dxa"/>
          </w:tcPr>
          <w:p w:rsidR="0092553F" w:rsidRPr="004E6356" w:rsidRDefault="0092553F" w:rsidP="000728B0">
            <w:pPr>
              <w:ind w:right="-85"/>
              <w:rPr>
                <w:color w:val="000000"/>
                <w:sz w:val="28"/>
                <w:szCs w:val="28"/>
                <w:lang w:eastAsia="ru-RU"/>
              </w:rPr>
            </w:pPr>
          </w:p>
        </w:tc>
        <w:tc>
          <w:tcPr>
            <w:tcW w:w="2250" w:type="dxa"/>
            <w:tcBorders>
              <w:bottom w:val="single" w:sz="4" w:space="0" w:color="auto"/>
            </w:tcBorders>
          </w:tcPr>
          <w:p w:rsidR="0092553F" w:rsidRPr="004E6356" w:rsidRDefault="0092553F" w:rsidP="000728B0">
            <w:pPr>
              <w:ind w:right="-85"/>
              <w:rPr>
                <w:color w:val="000000"/>
                <w:sz w:val="28"/>
                <w:szCs w:val="28"/>
                <w:lang w:eastAsia="ru-RU"/>
              </w:rPr>
            </w:pPr>
          </w:p>
        </w:tc>
        <w:tc>
          <w:tcPr>
            <w:tcW w:w="282" w:type="dxa"/>
          </w:tcPr>
          <w:p w:rsidR="0092553F" w:rsidRPr="004E6356" w:rsidRDefault="0092553F" w:rsidP="000728B0">
            <w:pPr>
              <w:ind w:right="-85"/>
              <w:rPr>
                <w:color w:val="000000"/>
                <w:sz w:val="28"/>
                <w:szCs w:val="28"/>
                <w:lang w:eastAsia="ru-RU"/>
              </w:rPr>
            </w:pPr>
          </w:p>
        </w:tc>
        <w:tc>
          <w:tcPr>
            <w:tcW w:w="1687" w:type="dxa"/>
            <w:tcBorders>
              <w:bottom w:val="single" w:sz="4" w:space="0" w:color="auto"/>
            </w:tcBorders>
          </w:tcPr>
          <w:p w:rsidR="0092553F" w:rsidRPr="004E6356" w:rsidRDefault="0092553F" w:rsidP="000728B0">
            <w:pPr>
              <w:ind w:right="-85"/>
              <w:rPr>
                <w:color w:val="000000"/>
                <w:sz w:val="28"/>
                <w:szCs w:val="28"/>
                <w:lang w:eastAsia="ru-RU"/>
              </w:rPr>
            </w:pPr>
          </w:p>
        </w:tc>
        <w:tc>
          <w:tcPr>
            <w:tcW w:w="316" w:type="dxa"/>
          </w:tcPr>
          <w:p w:rsidR="0092553F" w:rsidRPr="004E6356" w:rsidRDefault="0092553F" w:rsidP="000728B0">
            <w:pPr>
              <w:ind w:right="-85"/>
              <w:rPr>
                <w:color w:val="000000"/>
                <w:sz w:val="28"/>
                <w:szCs w:val="28"/>
                <w:lang w:eastAsia="ru-RU"/>
              </w:rPr>
            </w:pPr>
            <w:r w:rsidRPr="004E6356">
              <w:rPr>
                <w:color w:val="000000"/>
                <w:sz w:val="28"/>
                <w:szCs w:val="28"/>
                <w:lang w:eastAsia="ru-RU"/>
              </w:rPr>
              <w:t>г.</w:t>
            </w:r>
          </w:p>
        </w:tc>
      </w:tr>
      <w:tr w:rsidR="0092553F" w:rsidRPr="007F409E" w:rsidTr="004E6356">
        <w:tc>
          <w:tcPr>
            <w:tcW w:w="2537" w:type="dxa"/>
          </w:tcPr>
          <w:p w:rsidR="0092553F" w:rsidRPr="007F409E" w:rsidRDefault="0092553F" w:rsidP="000728B0">
            <w:pPr>
              <w:ind w:right="-265"/>
              <w:jc w:val="center"/>
              <w:rPr>
                <w:color w:val="000000"/>
                <w:szCs w:val="28"/>
                <w:vertAlign w:val="superscript"/>
                <w:lang w:eastAsia="ru-RU"/>
              </w:rPr>
            </w:pPr>
          </w:p>
        </w:tc>
        <w:tc>
          <w:tcPr>
            <w:tcW w:w="2109" w:type="dxa"/>
            <w:tcBorders>
              <w:top w:val="single" w:sz="4" w:space="0" w:color="auto"/>
            </w:tcBorders>
          </w:tcPr>
          <w:p w:rsidR="0092553F" w:rsidRPr="007F409E" w:rsidRDefault="0092553F" w:rsidP="000728B0">
            <w:pPr>
              <w:ind w:right="-85"/>
              <w:jc w:val="center"/>
              <w:rPr>
                <w:color w:val="000000"/>
                <w:szCs w:val="28"/>
                <w:vertAlign w:val="superscript"/>
                <w:lang w:eastAsia="ru-RU"/>
              </w:rPr>
            </w:pPr>
            <w:r w:rsidRPr="007F409E">
              <w:rPr>
                <w:color w:val="000000"/>
                <w:szCs w:val="28"/>
                <w:vertAlign w:val="superscript"/>
                <w:lang w:eastAsia="ru-RU"/>
              </w:rPr>
              <w:t>(Ф.И.О.)</w:t>
            </w:r>
          </w:p>
        </w:tc>
        <w:tc>
          <w:tcPr>
            <w:tcW w:w="283" w:type="dxa"/>
          </w:tcPr>
          <w:p w:rsidR="0092553F" w:rsidRPr="007F409E" w:rsidRDefault="0092553F" w:rsidP="000728B0">
            <w:pPr>
              <w:ind w:right="-85"/>
              <w:jc w:val="center"/>
              <w:rPr>
                <w:color w:val="000000"/>
                <w:szCs w:val="28"/>
                <w:vertAlign w:val="superscript"/>
                <w:lang w:eastAsia="ru-RU"/>
              </w:rPr>
            </w:pPr>
          </w:p>
        </w:tc>
        <w:tc>
          <w:tcPr>
            <w:tcW w:w="2250" w:type="dxa"/>
            <w:tcBorders>
              <w:top w:val="single" w:sz="4" w:space="0" w:color="auto"/>
            </w:tcBorders>
          </w:tcPr>
          <w:p w:rsidR="0092553F" w:rsidRPr="007F409E" w:rsidRDefault="0092553F" w:rsidP="000728B0">
            <w:pPr>
              <w:ind w:right="-85"/>
              <w:jc w:val="center"/>
              <w:rPr>
                <w:color w:val="000000"/>
                <w:szCs w:val="28"/>
                <w:vertAlign w:val="superscript"/>
                <w:lang w:eastAsia="ru-RU"/>
              </w:rPr>
            </w:pPr>
            <w:r w:rsidRPr="007F409E">
              <w:rPr>
                <w:color w:val="000000"/>
                <w:szCs w:val="28"/>
                <w:vertAlign w:val="superscript"/>
                <w:lang w:eastAsia="ru-RU"/>
              </w:rPr>
              <w:t>(подпись)</w:t>
            </w:r>
          </w:p>
        </w:tc>
        <w:tc>
          <w:tcPr>
            <w:tcW w:w="282" w:type="dxa"/>
          </w:tcPr>
          <w:p w:rsidR="0092553F" w:rsidRPr="007F409E" w:rsidRDefault="0092553F" w:rsidP="000728B0">
            <w:pPr>
              <w:ind w:right="-85"/>
              <w:jc w:val="center"/>
              <w:rPr>
                <w:color w:val="000000"/>
                <w:szCs w:val="28"/>
                <w:vertAlign w:val="superscript"/>
                <w:lang w:eastAsia="ru-RU"/>
              </w:rPr>
            </w:pPr>
          </w:p>
        </w:tc>
        <w:tc>
          <w:tcPr>
            <w:tcW w:w="1687" w:type="dxa"/>
            <w:tcBorders>
              <w:top w:val="single" w:sz="4" w:space="0" w:color="auto"/>
            </w:tcBorders>
          </w:tcPr>
          <w:p w:rsidR="0092553F" w:rsidRPr="007F409E" w:rsidRDefault="0092553F" w:rsidP="000728B0">
            <w:pPr>
              <w:ind w:right="-85"/>
              <w:jc w:val="center"/>
              <w:rPr>
                <w:color w:val="000000"/>
                <w:szCs w:val="28"/>
                <w:vertAlign w:val="superscript"/>
                <w:lang w:eastAsia="ru-RU"/>
              </w:rPr>
            </w:pPr>
            <w:r w:rsidRPr="007F409E">
              <w:rPr>
                <w:color w:val="000000"/>
                <w:szCs w:val="28"/>
                <w:vertAlign w:val="superscript"/>
                <w:lang w:eastAsia="ru-RU"/>
              </w:rPr>
              <w:t>(дата)</w:t>
            </w:r>
          </w:p>
        </w:tc>
        <w:tc>
          <w:tcPr>
            <w:tcW w:w="316" w:type="dxa"/>
          </w:tcPr>
          <w:p w:rsidR="0092553F" w:rsidRPr="007F409E" w:rsidRDefault="0092553F" w:rsidP="000728B0">
            <w:pPr>
              <w:ind w:right="-85"/>
              <w:jc w:val="center"/>
              <w:rPr>
                <w:color w:val="000000"/>
                <w:szCs w:val="28"/>
                <w:vertAlign w:val="superscript"/>
                <w:lang w:eastAsia="ru-RU"/>
              </w:rPr>
            </w:pPr>
          </w:p>
        </w:tc>
      </w:tr>
    </w:tbl>
    <w:p w:rsidR="0092553F" w:rsidRPr="007F409E" w:rsidRDefault="0092553F" w:rsidP="000728B0">
      <w:pPr>
        <w:rPr>
          <w:color w:val="000000"/>
          <w:szCs w:val="28"/>
          <w:lang w:eastAsia="ru-RU"/>
        </w:rPr>
      </w:pPr>
    </w:p>
    <w:tbl>
      <w:tblPr>
        <w:tblW w:w="0" w:type="auto"/>
        <w:tblInd w:w="108" w:type="dxa"/>
        <w:tblLook w:val="04A0"/>
      </w:tblPr>
      <w:tblGrid>
        <w:gridCol w:w="2410"/>
        <w:gridCol w:w="2108"/>
        <w:gridCol w:w="283"/>
        <w:gridCol w:w="2250"/>
        <w:gridCol w:w="282"/>
        <w:gridCol w:w="1686"/>
        <w:gridCol w:w="316"/>
      </w:tblGrid>
      <w:tr w:rsidR="0092553F" w:rsidRPr="004E6356" w:rsidTr="004E6356">
        <w:trPr>
          <w:trHeight w:val="304"/>
        </w:trPr>
        <w:tc>
          <w:tcPr>
            <w:tcW w:w="2410" w:type="dxa"/>
          </w:tcPr>
          <w:p w:rsidR="0092553F" w:rsidRPr="004E6356" w:rsidRDefault="0092553F" w:rsidP="000728B0">
            <w:pPr>
              <w:ind w:left="-108"/>
              <w:rPr>
                <w:color w:val="000000"/>
                <w:sz w:val="28"/>
                <w:szCs w:val="28"/>
                <w:lang w:eastAsia="ru-RU"/>
              </w:rPr>
            </w:pPr>
            <w:r w:rsidRPr="004E6356">
              <w:rPr>
                <w:color w:val="000000"/>
                <w:sz w:val="28"/>
                <w:szCs w:val="28"/>
                <w:lang w:eastAsia="ru-RU"/>
              </w:rPr>
              <w:t>Документы принял</w:t>
            </w:r>
          </w:p>
        </w:tc>
        <w:tc>
          <w:tcPr>
            <w:tcW w:w="2108" w:type="dxa"/>
            <w:tcBorders>
              <w:bottom w:val="single" w:sz="4" w:space="0" w:color="auto"/>
            </w:tcBorders>
          </w:tcPr>
          <w:p w:rsidR="0092553F" w:rsidRPr="004E6356" w:rsidRDefault="0092553F" w:rsidP="000728B0">
            <w:pPr>
              <w:ind w:right="-85"/>
              <w:rPr>
                <w:color w:val="000000"/>
                <w:sz w:val="28"/>
                <w:szCs w:val="28"/>
                <w:lang w:eastAsia="ru-RU"/>
              </w:rPr>
            </w:pPr>
          </w:p>
        </w:tc>
        <w:tc>
          <w:tcPr>
            <w:tcW w:w="283" w:type="dxa"/>
          </w:tcPr>
          <w:p w:rsidR="0092553F" w:rsidRPr="004E6356" w:rsidRDefault="0092553F" w:rsidP="000728B0">
            <w:pPr>
              <w:ind w:right="-85"/>
              <w:rPr>
                <w:color w:val="000000"/>
                <w:sz w:val="28"/>
                <w:szCs w:val="28"/>
                <w:lang w:eastAsia="ru-RU"/>
              </w:rPr>
            </w:pPr>
          </w:p>
        </w:tc>
        <w:tc>
          <w:tcPr>
            <w:tcW w:w="2250" w:type="dxa"/>
            <w:tcBorders>
              <w:bottom w:val="single" w:sz="4" w:space="0" w:color="auto"/>
            </w:tcBorders>
          </w:tcPr>
          <w:p w:rsidR="0092553F" w:rsidRPr="004E6356" w:rsidRDefault="0092553F" w:rsidP="000728B0">
            <w:pPr>
              <w:ind w:right="-85"/>
              <w:rPr>
                <w:color w:val="000000"/>
                <w:sz w:val="28"/>
                <w:szCs w:val="28"/>
                <w:lang w:eastAsia="ru-RU"/>
              </w:rPr>
            </w:pPr>
          </w:p>
        </w:tc>
        <w:tc>
          <w:tcPr>
            <w:tcW w:w="282" w:type="dxa"/>
          </w:tcPr>
          <w:p w:rsidR="0092553F" w:rsidRPr="004E6356" w:rsidRDefault="0092553F" w:rsidP="000728B0">
            <w:pPr>
              <w:ind w:right="-85"/>
              <w:rPr>
                <w:color w:val="000000"/>
                <w:sz w:val="28"/>
                <w:szCs w:val="28"/>
                <w:lang w:eastAsia="ru-RU"/>
              </w:rPr>
            </w:pPr>
          </w:p>
        </w:tc>
        <w:tc>
          <w:tcPr>
            <w:tcW w:w="1686" w:type="dxa"/>
            <w:tcBorders>
              <w:bottom w:val="single" w:sz="4" w:space="0" w:color="auto"/>
            </w:tcBorders>
          </w:tcPr>
          <w:p w:rsidR="0092553F" w:rsidRPr="004E6356" w:rsidRDefault="0092553F" w:rsidP="000728B0">
            <w:pPr>
              <w:ind w:right="-85"/>
              <w:rPr>
                <w:color w:val="000000"/>
                <w:sz w:val="28"/>
                <w:szCs w:val="28"/>
                <w:lang w:eastAsia="ru-RU"/>
              </w:rPr>
            </w:pPr>
          </w:p>
        </w:tc>
        <w:tc>
          <w:tcPr>
            <w:tcW w:w="316" w:type="dxa"/>
          </w:tcPr>
          <w:p w:rsidR="0092553F" w:rsidRPr="004E6356" w:rsidRDefault="0092553F" w:rsidP="000728B0">
            <w:pPr>
              <w:ind w:right="-85"/>
              <w:rPr>
                <w:color w:val="000000"/>
                <w:sz w:val="28"/>
                <w:szCs w:val="28"/>
                <w:lang w:eastAsia="ru-RU"/>
              </w:rPr>
            </w:pPr>
            <w:r w:rsidRPr="004E6356">
              <w:rPr>
                <w:color w:val="000000"/>
                <w:sz w:val="28"/>
                <w:szCs w:val="28"/>
                <w:lang w:eastAsia="ru-RU"/>
              </w:rPr>
              <w:t>г.</w:t>
            </w:r>
          </w:p>
        </w:tc>
      </w:tr>
      <w:tr w:rsidR="0092553F" w:rsidRPr="007F409E" w:rsidTr="004E6356">
        <w:tc>
          <w:tcPr>
            <w:tcW w:w="2410" w:type="dxa"/>
          </w:tcPr>
          <w:p w:rsidR="0092553F" w:rsidRPr="007F409E" w:rsidRDefault="0092553F" w:rsidP="000728B0">
            <w:pPr>
              <w:ind w:right="-85"/>
              <w:jc w:val="center"/>
              <w:rPr>
                <w:color w:val="000000"/>
                <w:szCs w:val="28"/>
                <w:vertAlign w:val="superscript"/>
                <w:lang w:eastAsia="ru-RU"/>
              </w:rPr>
            </w:pPr>
          </w:p>
        </w:tc>
        <w:tc>
          <w:tcPr>
            <w:tcW w:w="2108" w:type="dxa"/>
            <w:tcBorders>
              <w:top w:val="single" w:sz="4" w:space="0" w:color="auto"/>
            </w:tcBorders>
          </w:tcPr>
          <w:p w:rsidR="0092553F" w:rsidRPr="007F409E" w:rsidRDefault="0092553F" w:rsidP="000728B0">
            <w:pPr>
              <w:ind w:right="-85"/>
              <w:jc w:val="center"/>
              <w:rPr>
                <w:color w:val="000000"/>
                <w:szCs w:val="28"/>
                <w:vertAlign w:val="superscript"/>
                <w:lang w:eastAsia="ru-RU"/>
              </w:rPr>
            </w:pPr>
            <w:r w:rsidRPr="007F409E">
              <w:rPr>
                <w:color w:val="000000"/>
                <w:szCs w:val="28"/>
                <w:vertAlign w:val="superscript"/>
                <w:lang w:eastAsia="ru-RU"/>
              </w:rPr>
              <w:t>(Ф.И.О.)</w:t>
            </w:r>
          </w:p>
        </w:tc>
        <w:tc>
          <w:tcPr>
            <w:tcW w:w="283" w:type="dxa"/>
          </w:tcPr>
          <w:p w:rsidR="0092553F" w:rsidRPr="007F409E" w:rsidRDefault="0092553F" w:rsidP="000728B0">
            <w:pPr>
              <w:ind w:right="-85"/>
              <w:jc w:val="center"/>
              <w:rPr>
                <w:color w:val="000000"/>
                <w:szCs w:val="28"/>
                <w:vertAlign w:val="superscript"/>
                <w:lang w:eastAsia="ru-RU"/>
              </w:rPr>
            </w:pPr>
          </w:p>
        </w:tc>
        <w:tc>
          <w:tcPr>
            <w:tcW w:w="2250" w:type="dxa"/>
            <w:tcBorders>
              <w:top w:val="single" w:sz="4" w:space="0" w:color="auto"/>
            </w:tcBorders>
          </w:tcPr>
          <w:p w:rsidR="0092553F" w:rsidRPr="007F409E" w:rsidRDefault="0092553F" w:rsidP="000728B0">
            <w:pPr>
              <w:ind w:right="-85"/>
              <w:jc w:val="center"/>
              <w:rPr>
                <w:color w:val="000000"/>
                <w:szCs w:val="28"/>
                <w:vertAlign w:val="superscript"/>
                <w:lang w:eastAsia="ru-RU"/>
              </w:rPr>
            </w:pPr>
            <w:r w:rsidRPr="007F409E">
              <w:rPr>
                <w:color w:val="000000"/>
                <w:szCs w:val="28"/>
                <w:vertAlign w:val="superscript"/>
                <w:lang w:eastAsia="ru-RU"/>
              </w:rPr>
              <w:t>(подпись)</w:t>
            </w:r>
          </w:p>
        </w:tc>
        <w:tc>
          <w:tcPr>
            <w:tcW w:w="282" w:type="dxa"/>
          </w:tcPr>
          <w:p w:rsidR="0092553F" w:rsidRPr="007F409E" w:rsidRDefault="0092553F" w:rsidP="000728B0">
            <w:pPr>
              <w:ind w:right="-85"/>
              <w:jc w:val="center"/>
              <w:rPr>
                <w:color w:val="000000"/>
                <w:szCs w:val="28"/>
                <w:vertAlign w:val="superscript"/>
                <w:lang w:eastAsia="ru-RU"/>
              </w:rPr>
            </w:pPr>
          </w:p>
        </w:tc>
        <w:tc>
          <w:tcPr>
            <w:tcW w:w="1686" w:type="dxa"/>
            <w:tcBorders>
              <w:top w:val="single" w:sz="4" w:space="0" w:color="auto"/>
            </w:tcBorders>
          </w:tcPr>
          <w:p w:rsidR="0092553F" w:rsidRPr="007F409E" w:rsidRDefault="0092553F" w:rsidP="000728B0">
            <w:pPr>
              <w:ind w:right="-85"/>
              <w:jc w:val="center"/>
              <w:rPr>
                <w:color w:val="000000"/>
                <w:szCs w:val="28"/>
                <w:vertAlign w:val="superscript"/>
                <w:lang w:eastAsia="ru-RU"/>
              </w:rPr>
            </w:pPr>
            <w:r w:rsidRPr="007F409E">
              <w:rPr>
                <w:color w:val="000000"/>
                <w:szCs w:val="28"/>
                <w:vertAlign w:val="superscript"/>
                <w:lang w:eastAsia="ru-RU"/>
              </w:rPr>
              <w:t>(дата)</w:t>
            </w:r>
          </w:p>
        </w:tc>
        <w:tc>
          <w:tcPr>
            <w:tcW w:w="316" w:type="dxa"/>
          </w:tcPr>
          <w:p w:rsidR="0092553F" w:rsidRPr="007F409E" w:rsidRDefault="0092553F" w:rsidP="000728B0">
            <w:pPr>
              <w:ind w:right="-85"/>
              <w:jc w:val="center"/>
              <w:rPr>
                <w:color w:val="000000"/>
                <w:szCs w:val="28"/>
                <w:vertAlign w:val="superscript"/>
                <w:lang w:eastAsia="ru-RU"/>
              </w:rPr>
            </w:pPr>
          </w:p>
        </w:tc>
      </w:tr>
    </w:tbl>
    <w:p w:rsidR="004E6356" w:rsidRDefault="004E6356" w:rsidP="000728B0">
      <w:pPr>
        <w:pStyle w:val="1"/>
        <w:ind w:left="0" w:firstLine="0"/>
      </w:pPr>
    </w:p>
    <w:p w:rsidR="004E6356" w:rsidRDefault="004E6356" w:rsidP="000728B0">
      <w:pPr>
        <w:rPr>
          <w:sz w:val="28"/>
        </w:rPr>
      </w:pPr>
      <w:r>
        <w:br w:type="page"/>
      </w:r>
    </w:p>
    <w:p w:rsidR="0092553F" w:rsidRPr="007F409E" w:rsidRDefault="0092553F" w:rsidP="000728B0">
      <w:pPr>
        <w:pStyle w:val="1"/>
        <w:ind w:left="0" w:firstLine="0"/>
        <w:jc w:val="right"/>
        <w:rPr>
          <w:b/>
        </w:rPr>
      </w:pPr>
      <w:r w:rsidRPr="007F409E">
        <w:lastRenderedPageBreak/>
        <w:t>Приложение №3</w:t>
      </w:r>
    </w:p>
    <w:p w:rsidR="0092553F" w:rsidRPr="007F409E" w:rsidRDefault="0092553F" w:rsidP="000728B0">
      <w:pPr>
        <w:widowControl w:val="0"/>
        <w:autoSpaceDE w:val="0"/>
        <w:autoSpaceDN w:val="0"/>
        <w:adjustRightInd w:val="0"/>
        <w:jc w:val="right"/>
        <w:rPr>
          <w:szCs w:val="28"/>
        </w:rPr>
      </w:pPr>
      <w:r w:rsidRPr="007F409E">
        <w:rPr>
          <w:szCs w:val="28"/>
        </w:rPr>
        <w:t>к административному регламенту</w:t>
      </w:r>
    </w:p>
    <w:p w:rsidR="0092553F" w:rsidRPr="007F409E" w:rsidRDefault="0092553F" w:rsidP="000728B0">
      <w:pPr>
        <w:widowControl w:val="0"/>
        <w:autoSpaceDE w:val="0"/>
        <w:autoSpaceDN w:val="0"/>
        <w:adjustRightInd w:val="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92553F" w:rsidRPr="007F409E" w:rsidTr="0092553F">
        <w:trPr>
          <w:trHeight w:val="2019"/>
        </w:trPr>
        <w:tc>
          <w:tcPr>
            <w:tcW w:w="4785" w:type="dxa"/>
            <w:tcBorders>
              <w:right w:val="single" w:sz="4" w:space="0" w:color="auto"/>
            </w:tcBorders>
            <w:vAlign w:val="center"/>
          </w:tcPr>
          <w:p w:rsidR="0092553F" w:rsidRPr="007F409E" w:rsidRDefault="0092553F" w:rsidP="000728B0">
            <w:pPr>
              <w:jc w:val="center"/>
              <w:rPr>
                <w:rFonts w:eastAsia="Calibri"/>
                <w:szCs w:val="28"/>
              </w:rPr>
            </w:pPr>
            <w:r w:rsidRPr="007F409E">
              <w:rPr>
                <w:rFonts w:eastAsia="Calibri"/>
                <w:szCs w:val="28"/>
              </w:rPr>
              <w:t>Исходящий штамп</w:t>
            </w:r>
          </w:p>
        </w:tc>
        <w:tc>
          <w:tcPr>
            <w:tcW w:w="4785" w:type="dxa"/>
            <w:tcBorders>
              <w:top w:val="nil"/>
              <w:left w:val="single" w:sz="4" w:space="0" w:color="auto"/>
              <w:bottom w:val="nil"/>
              <w:right w:val="nil"/>
            </w:tcBorders>
          </w:tcPr>
          <w:p w:rsidR="0092553F" w:rsidRPr="007F409E" w:rsidRDefault="0092553F" w:rsidP="000728B0">
            <w:pPr>
              <w:tabs>
                <w:tab w:val="left" w:pos="4569"/>
              </w:tabs>
              <w:rPr>
                <w:rFonts w:eastAsia="Calibri"/>
                <w:szCs w:val="28"/>
              </w:rPr>
            </w:pPr>
          </w:p>
          <w:p w:rsidR="0092553F" w:rsidRPr="007F409E" w:rsidRDefault="0092553F" w:rsidP="000728B0">
            <w:pPr>
              <w:jc w:val="center"/>
              <w:rPr>
                <w:rFonts w:eastAsia="Calibri"/>
                <w:szCs w:val="28"/>
                <w:vertAlign w:val="superscript"/>
              </w:rPr>
            </w:pPr>
          </w:p>
        </w:tc>
      </w:tr>
    </w:tbl>
    <w:p w:rsidR="0092553F" w:rsidRPr="007F409E" w:rsidRDefault="0092553F" w:rsidP="000728B0">
      <w:pPr>
        <w:widowControl w:val="0"/>
        <w:autoSpaceDE w:val="0"/>
        <w:autoSpaceDN w:val="0"/>
        <w:adjustRightInd w:val="0"/>
        <w:jc w:val="center"/>
        <w:rPr>
          <w:szCs w:val="28"/>
        </w:rPr>
      </w:pPr>
    </w:p>
    <w:p w:rsidR="0092553F" w:rsidRPr="007F409E" w:rsidRDefault="0092553F" w:rsidP="000728B0">
      <w:pPr>
        <w:widowControl w:val="0"/>
        <w:autoSpaceDE w:val="0"/>
        <w:autoSpaceDN w:val="0"/>
        <w:adjustRightInd w:val="0"/>
        <w:jc w:val="center"/>
        <w:rPr>
          <w:szCs w:val="28"/>
        </w:rPr>
      </w:pPr>
    </w:p>
    <w:p w:rsidR="0092553F" w:rsidRPr="007F409E" w:rsidRDefault="0092553F" w:rsidP="000728B0">
      <w:pPr>
        <w:widowControl w:val="0"/>
        <w:autoSpaceDE w:val="0"/>
        <w:autoSpaceDN w:val="0"/>
        <w:adjustRightInd w:val="0"/>
        <w:jc w:val="center"/>
        <w:rPr>
          <w:szCs w:val="28"/>
        </w:rPr>
      </w:pPr>
      <w:r w:rsidRPr="007F409E">
        <w:rPr>
          <w:szCs w:val="28"/>
        </w:rPr>
        <w:t>РЕШЕНИЕ</w:t>
      </w:r>
    </w:p>
    <w:p w:rsidR="0092553F" w:rsidRPr="007F409E" w:rsidRDefault="0092553F" w:rsidP="000728B0">
      <w:pPr>
        <w:widowControl w:val="0"/>
        <w:autoSpaceDE w:val="0"/>
        <w:autoSpaceDN w:val="0"/>
        <w:adjustRightInd w:val="0"/>
        <w:jc w:val="center"/>
        <w:rPr>
          <w:szCs w:val="28"/>
        </w:rPr>
      </w:pPr>
      <w:r w:rsidRPr="007F409E">
        <w:rPr>
          <w:szCs w:val="28"/>
        </w:rPr>
        <w:t>об отказе в подготовке документации по планировке территории</w:t>
      </w:r>
    </w:p>
    <w:p w:rsidR="0092553F" w:rsidRPr="007F409E" w:rsidRDefault="0092553F" w:rsidP="000728B0">
      <w:pPr>
        <w:widowControl w:val="0"/>
        <w:autoSpaceDE w:val="0"/>
        <w:autoSpaceDN w:val="0"/>
        <w:adjustRightInd w:val="0"/>
        <w:jc w:val="center"/>
        <w:rPr>
          <w:szCs w:val="28"/>
        </w:rPr>
      </w:pPr>
      <w:r w:rsidRPr="007F409E">
        <w:rPr>
          <w:szCs w:val="28"/>
        </w:rPr>
        <w:t>в границах муниципального образования ___________________________</w:t>
      </w:r>
    </w:p>
    <w:p w:rsidR="0092553F" w:rsidRPr="007F409E" w:rsidRDefault="0092553F" w:rsidP="000728B0">
      <w:pPr>
        <w:widowControl w:val="0"/>
        <w:autoSpaceDE w:val="0"/>
        <w:autoSpaceDN w:val="0"/>
        <w:adjustRightInd w:val="0"/>
        <w:jc w:val="center"/>
        <w:rPr>
          <w:szCs w:val="28"/>
        </w:rPr>
      </w:pPr>
      <w:r w:rsidRPr="007F409E">
        <w:rPr>
          <w:szCs w:val="28"/>
        </w:rPr>
        <w:t>______________ № ___________</w:t>
      </w:r>
    </w:p>
    <w:p w:rsidR="0092553F" w:rsidRPr="007F409E" w:rsidRDefault="0092553F" w:rsidP="000728B0">
      <w:pPr>
        <w:widowControl w:val="0"/>
        <w:autoSpaceDE w:val="0"/>
        <w:autoSpaceDN w:val="0"/>
        <w:adjustRightInd w:val="0"/>
        <w:rPr>
          <w:szCs w:val="28"/>
        </w:rPr>
      </w:pPr>
    </w:p>
    <w:p w:rsidR="0092553F" w:rsidRPr="007F409E" w:rsidRDefault="0092553F" w:rsidP="000728B0">
      <w:pPr>
        <w:widowControl w:val="0"/>
        <w:autoSpaceDE w:val="0"/>
        <w:autoSpaceDN w:val="0"/>
        <w:adjustRightInd w:val="0"/>
        <w:jc w:val="both"/>
        <w:rPr>
          <w:szCs w:val="28"/>
        </w:rPr>
      </w:pPr>
      <w:r w:rsidRPr="007F409E">
        <w:rPr>
          <w:szCs w:val="28"/>
        </w:rPr>
        <w:t>Администрация</w:t>
      </w:r>
      <w:r w:rsidR="004E6356">
        <w:rPr>
          <w:szCs w:val="28"/>
        </w:rPr>
        <w:t xml:space="preserve"> Фатеевского сельского поселения Кирово-Чепецкого района</w:t>
      </w:r>
      <w:r w:rsidRPr="007F409E">
        <w:rPr>
          <w:szCs w:val="28"/>
        </w:rPr>
        <w:t xml:space="preserve"> сообщает</w:t>
      </w:r>
    </w:p>
    <w:p w:rsidR="0092553F" w:rsidRPr="007F409E" w:rsidRDefault="0092553F" w:rsidP="000728B0">
      <w:pPr>
        <w:widowControl w:val="0"/>
        <w:autoSpaceDE w:val="0"/>
        <w:autoSpaceDN w:val="0"/>
        <w:adjustRightInd w:val="0"/>
        <w:jc w:val="both"/>
        <w:rPr>
          <w:szCs w:val="28"/>
          <w:vertAlign w:val="superscript"/>
        </w:rPr>
      </w:pPr>
      <w:r w:rsidRPr="007F409E">
        <w:rPr>
          <w:szCs w:val="28"/>
          <w:vertAlign w:val="superscript"/>
        </w:rPr>
        <w:t>(наименование муниципального образования)</w:t>
      </w:r>
    </w:p>
    <w:p w:rsidR="0092553F" w:rsidRPr="007F409E" w:rsidRDefault="0092553F" w:rsidP="000728B0">
      <w:pPr>
        <w:widowControl w:val="0"/>
        <w:autoSpaceDE w:val="0"/>
        <w:autoSpaceDN w:val="0"/>
        <w:adjustRightInd w:val="0"/>
        <w:jc w:val="both"/>
        <w:rPr>
          <w:szCs w:val="28"/>
        </w:rPr>
      </w:pPr>
      <w:r w:rsidRPr="007F409E">
        <w:rPr>
          <w:szCs w:val="28"/>
        </w:rPr>
        <w:t>________________________________________________________________</w:t>
      </w:r>
      <w:r w:rsidR="004E6356">
        <w:rPr>
          <w:szCs w:val="28"/>
        </w:rPr>
        <w:t>_____________</w:t>
      </w:r>
    </w:p>
    <w:p w:rsidR="0092553F" w:rsidRPr="007F409E" w:rsidRDefault="0092553F" w:rsidP="000728B0">
      <w:pPr>
        <w:widowControl w:val="0"/>
        <w:autoSpaceDE w:val="0"/>
        <w:autoSpaceDN w:val="0"/>
        <w:adjustRightInd w:val="0"/>
        <w:jc w:val="center"/>
        <w:rPr>
          <w:szCs w:val="28"/>
          <w:vertAlign w:val="superscript"/>
        </w:rPr>
      </w:pPr>
      <w:r w:rsidRPr="007F409E">
        <w:rPr>
          <w:szCs w:val="28"/>
          <w:vertAlign w:val="superscript"/>
        </w:rPr>
        <w:t>(Ф.И.О. заявителя, полное наименование для юридического лица)</w:t>
      </w:r>
    </w:p>
    <w:p w:rsidR="004E6356" w:rsidRPr="007F409E" w:rsidRDefault="004E6356" w:rsidP="000728B0">
      <w:pPr>
        <w:widowControl w:val="0"/>
        <w:autoSpaceDE w:val="0"/>
        <w:autoSpaceDN w:val="0"/>
        <w:adjustRightInd w:val="0"/>
        <w:jc w:val="both"/>
        <w:rPr>
          <w:szCs w:val="28"/>
        </w:rPr>
      </w:pPr>
      <w:r w:rsidRPr="007F409E">
        <w:rPr>
          <w:szCs w:val="28"/>
        </w:rPr>
        <w:t>________________________________________________________________</w:t>
      </w:r>
      <w:r>
        <w:rPr>
          <w:szCs w:val="28"/>
        </w:rPr>
        <w:t>_____________</w:t>
      </w:r>
    </w:p>
    <w:p w:rsidR="0092553F" w:rsidRPr="007F409E" w:rsidRDefault="0092553F" w:rsidP="000728B0">
      <w:pPr>
        <w:widowControl w:val="0"/>
        <w:autoSpaceDE w:val="0"/>
        <w:autoSpaceDN w:val="0"/>
        <w:adjustRightInd w:val="0"/>
        <w:jc w:val="center"/>
        <w:rPr>
          <w:szCs w:val="28"/>
          <w:vertAlign w:val="superscript"/>
        </w:rPr>
      </w:pPr>
      <w:r w:rsidRPr="007F409E">
        <w:rPr>
          <w:szCs w:val="28"/>
          <w:vertAlign w:val="superscript"/>
        </w:rPr>
        <w:t>(почтовый адрес)</w:t>
      </w:r>
    </w:p>
    <w:p w:rsidR="004E6356" w:rsidRPr="007F409E" w:rsidRDefault="004E6356" w:rsidP="000728B0">
      <w:pPr>
        <w:widowControl w:val="0"/>
        <w:autoSpaceDE w:val="0"/>
        <w:autoSpaceDN w:val="0"/>
        <w:adjustRightInd w:val="0"/>
        <w:jc w:val="both"/>
        <w:rPr>
          <w:szCs w:val="28"/>
        </w:rPr>
      </w:pPr>
      <w:r w:rsidRPr="007F409E">
        <w:rPr>
          <w:szCs w:val="28"/>
        </w:rPr>
        <w:t>________________________________________________________________</w:t>
      </w:r>
      <w:r>
        <w:rPr>
          <w:szCs w:val="28"/>
        </w:rPr>
        <w:t>_____________</w:t>
      </w:r>
    </w:p>
    <w:p w:rsidR="0092553F" w:rsidRPr="007F409E" w:rsidRDefault="0092553F" w:rsidP="000728B0">
      <w:pPr>
        <w:widowControl w:val="0"/>
        <w:autoSpaceDE w:val="0"/>
        <w:autoSpaceDN w:val="0"/>
        <w:adjustRightInd w:val="0"/>
        <w:rPr>
          <w:szCs w:val="28"/>
        </w:rPr>
      </w:pPr>
    </w:p>
    <w:p w:rsidR="0092553F" w:rsidRPr="007F409E" w:rsidRDefault="0092553F" w:rsidP="000728B0">
      <w:pPr>
        <w:widowControl w:val="0"/>
        <w:autoSpaceDE w:val="0"/>
        <w:autoSpaceDN w:val="0"/>
        <w:adjustRightInd w:val="0"/>
        <w:jc w:val="both"/>
        <w:rPr>
          <w:szCs w:val="28"/>
        </w:rPr>
      </w:pPr>
      <w:r w:rsidRPr="007F409E">
        <w:rPr>
          <w:szCs w:val="28"/>
        </w:rPr>
        <w:t xml:space="preserve">о принятии решения об отказе в подготовке документации по планировке территории в границах муниципального образования </w:t>
      </w:r>
      <w:r w:rsidR="004E6356">
        <w:rPr>
          <w:szCs w:val="28"/>
        </w:rPr>
        <w:t>Фатеевское сельское поселение</w:t>
      </w:r>
      <w:r w:rsidRPr="007F409E">
        <w:rPr>
          <w:szCs w:val="28"/>
        </w:rPr>
        <w:t xml:space="preserve"> в отношении</w:t>
      </w:r>
      <w:r w:rsidR="004E6356">
        <w:rPr>
          <w:szCs w:val="28"/>
        </w:rPr>
        <w:t xml:space="preserve"> </w:t>
      </w:r>
      <w:r w:rsidRPr="007F409E">
        <w:rPr>
          <w:szCs w:val="28"/>
        </w:rPr>
        <w:t>элемента планировочной структуры (одного или нескольких смежных элементов</w:t>
      </w:r>
      <w:r w:rsidR="004E6356">
        <w:rPr>
          <w:szCs w:val="28"/>
        </w:rPr>
        <w:t xml:space="preserve"> </w:t>
      </w:r>
      <w:r w:rsidRPr="007F409E">
        <w:rPr>
          <w:szCs w:val="28"/>
        </w:rPr>
        <w:t>планировочной структуры) ______________________________________.</w:t>
      </w:r>
    </w:p>
    <w:p w:rsidR="0092553F" w:rsidRPr="007F409E" w:rsidRDefault="0092553F" w:rsidP="000728B0">
      <w:pPr>
        <w:widowControl w:val="0"/>
        <w:autoSpaceDE w:val="0"/>
        <w:autoSpaceDN w:val="0"/>
        <w:adjustRightInd w:val="0"/>
        <w:jc w:val="both"/>
        <w:rPr>
          <w:szCs w:val="28"/>
        </w:rPr>
      </w:pPr>
    </w:p>
    <w:p w:rsidR="0092553F" w:rsidRPr="007F409E" w:rsidRDefault="0092553F" w:rsidP="000728B0">
      <w:pPr>
        <w:widowControl w:val="0"/>
        <w:autoSpaceDE w:val="0"/>
        <w:autoSpaceDN w:val="0"/>
        <w:adjustRightInd w:val="0"/>
        <w:jc w:val="both"/>
        <w:rPr>
          <w:szCs w:val="28"/>
        </w:rPr>
      </w:pPr>
      <w:r w:rsidRPr="007F409E">
        <w:rPr>
          <w:szCs w:val="28"/>
        </w:rPr>
        <w:t>Причины принятого решения: _________________________________</w:t>
      </w:r>
      <w:r w:rsidR="004E6356">
        <w:rPr>
          <w:szCs w:val="28"/>
        </w:rPr>
        <w:t>_________________</w:t>
      </w:r>
    </w:p>
    <w:p w:rsidR="0092553F" w:rsidRPr="007F409E" w:rsidRDefault="0092553F" w:rsidP="000728B0">
      <w:pPr>
        <w:widowControl w:val="0"/>
        <w:autoSpaceDE w:val="0"/>
        <w:autoSpaceDN w:val="0"/>
        <w:adjustRightInd w:val="0"/>
        <w:jc w:val="both"/>
        <w:rPr>
          <w:szCs w:val="28"/>
        </w:rPr>
      </w:pPr>
      <w:r w:rsidRPr="007F409E">
        <w:rPr>
          <w:szCs w:val="28"/>
        </w:rPr>
        <w:t>_____________________________________________________________</w:t>
      </w:r>
      <w:r w:rsidR="004E6356">
        <w:rPr>
          <w:szCs w:val="28"/>
        </w:rPr>
        <w:t>_____________</w:t>
      </w:r>
      <w:r w:rsidRPr="007F409E">
        <w:rPr>
          <w:szCs w:val="28"/>
        </w:rPr>
        <w:t>___</w:t>
      </w:r>
    </w:p>
    <w:p w:rsidR="0092553F" w:rsidRPr="007F409E" w:rsidRDefault="0092553F" w:rsidP="000728B0">
      <w:pPr>
        <w:widowControl w:val="0"/>
        <w:autoSpaceDE w:val="0"/>
        <w:autoSpaceDN w:val="0"/>
        <w:adjustRightInd w:val="0"/>
        <w:jc w:val="both"/>
        <w:rPr>
          <w:szCs w:val="28"/>
        </w:rPr>
      </w:pPr>
      <w:r w:rsidRPr="007F409E">
        <w:rPr>
          <w:szCs w:val="28"/>
        </w:rPr>
        <w:t>_______________________________________________________________</w:t>
      </w:r>
      <w:r w:rsidR="004E6356">
        <w:rPr>
          <w:szCs w:val="28"/>
        </w:rPr>
        <w:t>______________</w:t>
      </w:r>
    </w:p>
    <w:p w:rsidR="0092553F" w:rsidRPr="007F409E" w:rsidRDefault="0092553F" w:rsidP="000728B0">
      <w:pPr>
        <w:widowControl w:val="0"/>
        <w:autoSpaceDE w:val="0"/>
        <w:autoSpaceDN w:val="0"/>
        <w:adjustRightInd w:val="0"/>
        <w:jc w:val="both"/>
        <w:rPr>
          <w:szCs w:val="28"/>
        </w:rPr>
      </w:pPr>
    </w:p>
    <w:p w:rsidR="0092553F" w:rsidRPr="007F409E" w:rsidRDefault="0092553F" w:rsidP="000728B0">
      <w:pPr>
        <w:widowControl w:val="0"/>
        <w:autoSpaceDE w:val="0"/>
        <w:autoSpaceDN w:val="0"/>
        <w:adjustRightInd w:val="0"/>
        <w:rPr>
          <w:szCs w:val="28"/>
        </w:rPr>
      </w:pPr>
    </w:p>
    <w:p w:rsidR="0092553F" w:rsidRPr="007F409E" w:rsidRDefault="0092553F" w:rsidP="000728B0">
      <w:pPr>
        <w:widowControl w:val="0"/>
        <w:autoSpaceDE w:val="0"/>
        <w:autoSpaceDN w:val="0"/>
        <w:adjustRightInd w:val="0"/>
        <w:rPr>
          <w:szCs w:val="28"/>
        </w:rPr>
      </w:pPr>
      <w:r w:rsidRPr="007F409E">
        <w:rPr>
          <w:szCs w:val="28"/>
        </w:rPr>
        <w:t>Глава администрации          _______________</w:t>
      </w:r>
    </w:p>
    <w:p w:rsidR="0092553F" w:rsidRPr="007F409E" w:rsidRDefault="0092553F" w:rsidP="000728B0">
      <w:pPr>
        <w:widowControl w:val="0"/>
        <w:autoSpaceDE w:val="0"/>
        <w:autoSpaceDN w:val="0"/>
        <w:adjustRightInd w:val="0"/>
        <w:rPr>
          <w:szCs w:val="28"/>
          <w:vertAlign w:val="superscript"/>
        </w:rPr>
      </w:pPr>
      <w:r w:rsidRPr="007F409E">
        <w:rPr>
          <w:szCs w:val="28"/>
          <w:vertAlign w:val="superscript"/>
        </w:rPr>
        <w:t>(подпись)</w:t>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t>(Ф.И.О.)</w:t>
      </w:r>
    </w:p>
    <w:p w:rsidR="0092553F" w:rsidRPr="007F409E" w:rsidRDefault="0092553F" w:rsidP="000728B0">
      <w:pPr>
        <w:widowControl w:val="0"/>
        <w:autoSpaceDE w:val="0"/>
        <w:autoSpaceDN w:val="0"/>
        <w:adjustRightInd w:val="0"/>
        <w:rPr>
          <w:szCs w:val="28"/>
        </w:rPr>
      </w:pPr>
      <w:r w:rsidRPr="007F409E">
        <w:rPr>
          <w:szCs w:val="28"/>
        </w:rPr>
        <w:t>м.п.</w:t>
      </w:r>
    </w:p>
    <w:p w:rsidR="0092553F" w:rsidRPr="007F409E" w:rsidRDefault="0092553F" w:rsidP="000728B0">
      <w:pPr>
        <w:rPr>
          <w:szCs w:val="28"/>
        </w:rPr>
      </w:pPr>
      <w:r w:rsidRPr="007F409E">
        <w:rPr>
          <w:szCs w:val="28"/>
        </w:rPr>
        <w:br w:type="page"/>
      </w:r>
    </w:p>
    <w:p w:rsidR="0092553F" w:rsidRPr="007F409E" w:rsidRDefault="0092553F" w:rsidP="000728B0">
      <w:pPr>
        <w:pStyle w:val="1"/>
        <w:ind w:left="4820" w:firstLine="0"/>
        <w:rPr>
          <w:b/>
        </w:rPr>
      </w:pPr>
      <w:r w:rsidRPr="007F409E">
        <w:lastRenderedPageBreak/>
        <w:t>Приложение № 4</w:t>
      </w:r>
    </w:p>
    <w:p w:rsidR="0092553F" w:rsidRPr="007F409E" w:rsidRDefault="0092553F" w:rsidP="000728B0">
      <w:pPr>
        <w:widowControl w:val="0"/>
        <w:autoSpaceDE w:val="0"/>
        <w:autoSpaceDN w:val="0"/>
        <w:adjustRightInd w:val="0"/>
        <w:ind w:left="4820"/>
        <w:rPr>
          <w:szCs w:val="28"/>
        </w:rPr>
      </w:pPr>
      <w:r w:rsidRPr="007F409E">
        <w:rPr>
          <w:szCs w:val="28"/>
        </w:rPr>
        <w:t>к административному регламенту</w:t>
      </w:r>
    </w:p>
    <w:p w:rsidR="0092553F" w:rsidRPr="007F409E" w:rsidRDefault="0092553F" w:rsidP="000728B0">
      <w:pPr>
        <w:widowControl w:val="0"/>
        <w:autoSpaceDE w:val="0"/>
        <w:autoSpaceDN w:val="0"/>
        <w:adjustRightInd w:val="0"/>
        <w:ind w:left="4820"/>
        <w:rPr>
          <w:szCs w:val="28"/>
        </w:rPr>
      </w:pPr>
    </w:p>
    <w:p w:rsidR="004E6356" w:rsidRPr="007F409E" w:rsidRDefault="004E6356"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В администрацию муниципального</w:t>
      </w:r>
    </w:p>
    <w:p w:rsidR="004E6356" w:rsidRPr="007F409E" w:rsidRDefault="004E6356"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Pr>
          <w:rFonts w:ascii="Times New Roman" w:hAnsi="Times New Roman" w:cs="Times New Roman"/>
          <w:sz w:val="28"/>
          <w:szCs w:val="28"/>
        </w:rPr>
        <w:t>Фатеевское сельское поселение Кирово-Чепецкого района Кировской области</w:t>
      </w:r>
    </w:p>
    <w:p w:rsidR="004E6356" w:rsidRPr="007F409E" w:rsidRDefault="004E6356" w:rsidP="000728B0">
      <w:pPr>
        <w:pStyle w:val="ConsPlusNonformat"/>
        <w:ind w:left="4253"/>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(наименование муниципального образования)</w:t>
      </w:r>
    </w:p>
    <w:p w:rsidR="004E6356" w:rsidRPr="007F409E" w:rsidRDefault="004E6356"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от ______________________________</w:t>
      </w:r>
    </w:p>
    <w:p w:rsidR="004E6356" w:rsidRPr="007F409E" w:rsidRDefault="004E6356"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4E6356" w:rsidRPr="007F409E" w:rsidRDefault="004E6356"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4E6356" w:rsidRPr="007F409E" w:rsidRDefault="004E6356" w:rsidP="000728B0">
      <w:pPr>
        <w:pStyle w:val="ConsPlusNonformat"/>
        <w:ind w:left="4253"/>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(Ф.И.О. заявителя; наименование</w:t>
      </w:r>
      <w:r>
        <w:rPr>
          <w:rFonts w:ascii="Times New Roman" w:hAnsi="Times New Roman" w:cs="Times New Roman"/>
          <w:sz w:val="28"/>
          <w:szCs w:val="28"/>
          <w:vertAlign w:val="superscript"/>
        </w:rPr>
        <w:t xml:space="preserve"> </w:t>
      </w:r>
      <w:r w:rsidRPr="007F409E">
        <w:rPr>
          <w:rFonts w:ascii="Times New Roman" w:hAnsi="Times New Roman" w:cs="Times New Roman"/>
          <w:sz w:val="28"/>
          <w:szCs w:val="28"/>
          <w:vertAlign w:val="superscript"/>
        </w:rPr>
        <w:t>организации, Ф.И.О., должность руководителя, ИНН)</w:t>
      </w:r>
    </w:p>
    <w:p w:rsidR="004E6356" w:rsidRPr="007F409E" w:rsidRDefault="004E6356"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Почтовый индекс, адрес: __________</w:t>
      </w:r>
    </w:p>
    <w:p w:rsidR="004E6356" w:rsidRPr="007F409E" w:rsidRDefault="004E6356"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4E6356" w:rsidRPr="007F409E" w:rsidRDefault="004E6356"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4E6356" w:rsidRPr="007F409E" w:rsidRDefault="004E6356" w:rsidP="000728B0">
      <w:pPr>
        <w:pStyle w:val="ConsPlusNonformat"/>
        <w:ind w:left="4253"/>
        <w:rPr>
          <w:rFonts w:ascii="Times New Roman" w:hAnsi="Times New Roman" w:cs="Times New Roman"/>
          <w:sz w:val="28"/>
          <w:szCs w:val="28"/>
        </w:rPr>
      </w:pPr>
      <w:r w:rsidRPr="007F409E">
        <w:rPr>
          <w:rFonts w:ascii="Times New Roman" w:hAnsi="Times New Roman" w:cs="Times New Roman"/>
          <w:sz w:val="28"/>
          <w:szCs w:val="28"/>
        </w:rPr>
        <w:t>Телефон: _______________________</w:t>
      </w:r>
    </w:p>
    <w:p w:rsidR="0092553F" w:rsidRPr="007F409E" w:rsidRDefault="0092553F" w:rsidP="000728B0">
      <w:pPr>
        <w:widowControl w:val="0"/>
        <w:autoSpaceDE w:val="0"/>
        <w:autoSpaceDN w:val="0"/>
        <w:adjustRightInd w:val="0"/>
        <w:rPr>
          <w:szCs w:val="28"/>
        </w:rPr>
      </w:pPr>
    </w:p>
    <w:p w:rsidR="0092553F" w:rsidRPr="007F409E" w:rsidRDefault="0092553F" w:rsidP="000728B0">
      <w:pPr>
        <w:widowControl w:val="0"/>
        <w:autoSpaceDE w:val="0"/>
        <w:autoSpaceDN w:val="0"/>
        <w:adjustRightInd w:val="0"/>
        <w:jc w:val="center"/>
        <w:rPr>
          <w:szCs w:val="28"/>
        </w:rPr>
      </w:pPr>
    </w:p>
    <w:p w:rsidR="0092553F" w:rsidRPr="004E6356" w:rsidRDefault="0092553F" w:rsidP="000728B0">
      <w:pPr>
        <w:widowControl w:val="0"/>
        <w:autoSpaceDE w:val="0"/>
        <w:autoSpaceDN w:val="0"/>
        <w:adjustRightInd w:val="0"/>
        <w:jc w:val="center"/>
        <w:rPr>
          <w:sz w:val="28"/>
          <w:szCs w:val="28"/>
        </w:rPr>
      </w:pPr>
      <w:r w:rsidRPr="004E6356">
        <w:rPr>
          <w:sz w:val="28"/>
          <w:szCs w:val="28"/>
        </w:rPr>
        <w:t>ЗАЯВЛЕНИЕ</w:t>
      </w:r>
    </w:p>
    <w:p w:rsidR="0092553F" w:rsidRPr="004E6356" w:rsidRDefault="0092553F" w:rsidP="000728B0">
      <w:pPr>
        <w:widowControl w:val="0"/>
        <w:autoSpaceDE w:val="0"/>
        <w:autoSpaceDN w:val="0"/>
        <w:adjustRightInd w:val="0"/>
        <w:rPr>
          <w:sz w:val="28"/>
          <w:szCs w:val="28"/>
        </w:rPr>
      </w:pPr>
    </w:p>
    <w:p w:rsidR="0092553F" w:rsidRPr="004E6356" w:rsidRDefault="0092553F" w:rsidP="000728B0">
      <w:pPr>
        <w:widowControl w:val="0"/>
        <w:autoSpaceDE w:val="0"/>
        <w:autoSpaceDN w:val="0"/>
        <w:adjustRightInd w:val="0"/>
        <w:ind w:firstLine="709"/>
        <w:jc w:val="both"/>
        <w:rPr>
          <w:sz w:val="28"/>
          <w:szCs w:val="28"/>
        </w:rPr>
      </w:pPr>
      <w:r w:rsidRPr="004E6356">
        <w:rPr>
          <w:sz w:val="28"/>
          <w:szCs w:val="28"/>
        </w:rPr>
        <w:t xml:space="preserve">Прошу внести изменение в решение о подготовке документации </w:t>
      </w:r>
      <w:r w:rsidR="004E6356">
        <w:rPr>
          <w:sz w:val="28"/>
          <w:szCs w:val="28"/>
        </w:rPr>
        <w:t>п</w:t>
      </w:r>
      <w:r w:rsidRPr="004E6356">
        <w:rPr>
          <w:sz w:val="28"/>
          <w:szCs w:val="28"/>
        </w:rPr>
        <w:t>о</w:t>
      </w:r>
      <w:r w:rsidR="004E6356">
        <w:rPr>
          <w:sz w:val="28"/>
          <w:szCs w:val="28"/>
        </w:rPr>
        <w:t xml:space="preserve"> </w:t>
      </w:r>
      <w:r w:rsidRPr="004E6356">
        <w:rPr>
          <w:sz w:val="28"/>
          <w:szCs w:val="28"/>
        </w:rPr>
        <w:t>планировке территории, утвержденное ____________________________</w:t>
      </w:r>
    </w:p>
    <w:p w:rsidR="0092553F" w:rsidRPr="007F409E" w:rsidRDefault="0092553F" w:rsidP="000728B0">
      <w:pPr>
        <w:widowControl w:val="0"/>
        <w:autoSpaceDE w:val="0"/>
        <w:autoSpaceDN w:val="0"/>
        <w:adjustRightInd w:val="0"/>
        <w:jc w:val="center"/>
        <w:rPr>
          <w:szCs w:val="28"/>
          <w:vertAlign w:val="superscript"/>
        </w:rPr>
      </w:pPr>
      <w:r w:rsidRPr="007F409E">
        <w:rPr>
          <w:szCs w:val="28"/>
          <w:vertAlign w:val="superscript"/>
        </w:rPr>
        <w:t>(реквизиты решения о</w:t>
      </w:r>
      <w:r>
        <w:rPr>
          <w:szCs w:val="28"/>
          <w:vertAlign w:val="superscript"/>
        </w:rPr>
        <w:t xml:space="preserve"> подготовке</w:t>
      </w:r>
    </w:p>
    <w:p w:rsidR="0092553F" w:rsidRPr="007F409E" w:rsidRDefault="0092553F" w:rsidP="000728B0">
      <w:pPr>
        <w:widowControl w:val="0"/>
        <w:autoSpaceDE w:val="0"/>
        <w:autoSpaceDN w:val="0"/>
        <w:adjustRightInd w:val="0"/>
        <w:jc w:val="both"/>
        <w:rPr>
          <w:szCs w:val="28"/>
        </w:rPr>
      </w:pPr>
      <w:r w:rsidRPr="007F409E">
        <w:rPr>
          <w:szCs w:val="28"/>
        </w:rPr>
        <w:t>______________________________________________________________</w:t>
      </w:r>
      <w:r w:rsidR="004E6356">
        <w:rPr>
          <w:szCs w:val="28"/>
        </w:rPr>
        <w:t>____________</w:t>
      </w:r>
      <w:r w:rsidRPr="007F409E">
        <w:rPr>
          <w:szCs w:val="28"/>
        </w:rPr>
        <w:t>__,</w:t>
      </w:r>
    </w:p>
    <w:p w:rsidR="0092553F" w:rsidRPr="007F409E" w:rsidRDefault="0092553F" w:rsidP="000728B0">
      <w:pPr>
        <w:widowControl w:val="0"/>
        <w:autoSpaceDE w:val="0"/>
        <w:autoSpaceDN w:val="0"/>
        <w:adjustRightInd w:val="0"/>
        <w:jc w:val="center"/>
        <w:rPr>
          <w:szCs w:val="28"/>
          <w:vertAlign w:val="superscript"/>
        </w:rPr>
      </w:pPr>
      <w:r w:rsidRPr="007F409E">
        <w:rPr>
          <w:szCs w:val="28"/>
          <w:vertAlign w:val="superscript"/>
        </w:rPr>
        <w:t>документации по планировке территории)</w:t>
      </w:r>
    </w:p>
    <w:p w:rsidR="0092553F" w:rsidRPr="007F409E" w:rsidRDefault="0092553F" w:rsidP="000728B0">
      <w:pPr>
        <w:widowControl w:val="0"/>
        <w:autoSpaceDE w:val="0"/>
        <w:autoSpaceDN w:val="0"/>
        <w:adjustRightInd w:val="0"/>
        <w:jc w:val="both"/>
        <w:rPr>
          <w:szCs w:val="28"/>
        </w:rPr>
      </w:pPr>
    </w:p>
    <w:p w:rsidR="0092553F" w:rsidRPr="004E6356" w:rsidRDefault="0092553F" w:rsidP="000728B0">
      <w:pPr>
        <w:widowControl w:val="0"/>
        <w:autoSpaceDE w:val="0"/>
        <w:autoSpaceDN w:val="0"/>
        <w:adjustRightInd w:val="0"/>
        <w:jc w:val="both"/>
        <w:rPr>
          <w:sz w:val="28"/>
          <w:szCs w:val="28"/>
        </w:rPr>
      </w:pPr>
      <w:r w:rsidRPr="004E6356">
        <w:rPr>
          <w:sz w:val="28"/>
          <w:szCs w:val="28"/>
        </w:rPr>
        <w:t>в связи с допущенными опечатками и (или) ошибками в тексте решения:</w:t>
      </w:r>
    </w:p>
    <w:p w:rsidR="0092553F" w:rsidRPr="007F409E" w:rsidRDefault="0092553F" w:rsidP="000728B0">
      <w:pPr>
        <w:widowControl w:val="0"/>
        <w:autoSpaceDE w:val="0"/>
        <w:autoSpaceDN w:val="0"/>
        <w:adjustRightInd w:val="0"/>
        <w:jc w:val="both"/>
        <w:rPr>
          <w:szCs w:val="28"/>
        </w:rPr>
      </w:pPr>
      <w:r w:rsidRPr="007F409E">
        <w:rPr>
          <w:szCs w:val="28"/>
        </w:rPr>
        <w:t>________________________________________________________________</w:t>
      </w:r>
      <w:r w:rsidR="004E6356">
        <w:rPr>
          <w:szCs w:val="28"/>
        </w:rPr>
        <w:t>____________</w:t>
      </w:r>
      <w:r w:rsidRPr="007F409E">
        <w:rPr>
          <w:szCs w:val="28"/>
        </w:rPr>
        <w:t xml:space="preserve"> </w:t>
      </w:r>
    </w:p>
    <w:p w:rsidR="0092553F" w:rsidRPr="007F409E" w:rsidRDefault="0092553F" w:rsidP="000728B0">
      <w:pPr>
        <w:widowControl w:val="0"/>
        <w:autoSpaceDE w:val="0"/>
        <w:autoSpaceDN w:val="0"/>
        <w:adjustRightInd w:val="0"/>
        <w:jc w:val="both"/>
        <w:rPr>
          <w:szCs w:val="28"/>
          <w:vertAlign w:val="superscript"/>
        </w:rPr>
      </w:pPr>
      <w:r w:rsidRPr="007F409E">
        <w:rPr>
          <w:szCs w:val="28"/>
          <w:vertAlign w:val="superscript"/>
        </w:rPr>
        <w:t>(указываются допущенные опечатки и (или) ошибки</w:t>
      </w:r>
    </w:p>
    <w:p w:rsidR="0092553F" w:rsidRPr="007F409E" w:rsidRDefault="0092553F" w:rsidP="000728B0">
      <w:pPr>
        <w:widowControl w:val="0"/>
        <w:autoSpaceDE w:val="0"/>
        <w:autoSpaceDN w:val="0"/>
        <w:adjustRightInd w:val="0"/>
        <w:jc w:val="both"/>
        <w:rPr>
          <w:szCs w:val="28"/>
        </w:rPr>
      </w:pPr>
      <w:r w:rsidRPr="007F409E">
        <w:rPr>
          <w:szCs w:val="28"/>
        </w:rPr>
        <w:t>________________________________________________________________</w:t>
      </w:r>
      <w:r w:rsidR="004E6356">
        <w:rPr>
          <w:szCs w:val="28"/>
        </w:rPr>
        <w:t>____________</w:t>
      </w:r>
      <w:r w:rsidRPr="007F409E">
        <w:rPr>
          <w:szCs w:val="28"/>
        </w:rPr>
        <w:t xml:space="preserve"> </w:t>
      </w:r>
    </w:p>
    <w:p w:rsidR="0092553F" w:rsidRPr="007F409E" w:rsidRDefault="0092553F" w:rsidP="000728B0">
      <w:pPr>
        <w:widowControl w:val="0"/>
        <w:autoSpaceDE w:val="0"/>
        <w:autoSpaceDN w:val="0"/>
        <w:adjustRightInd w:val="0"/>
        <w:jc w:val="both"/>
        <w:rPr>
          <w:szCs w:val="28"/>
          <w:vertAlign w:val="superscript"/>
        </w:rPr>
      </w:pPr>
      <w:r w:rsidRPr="007F409E">
        <w:rPr>
          <w:szCs w:val="28"/>
          <w:vertAlign w:val="superscript"/>
        </w:rPr>
        <w:t>и предлагаемая новая редакция текста изменений)</w:t>
      </w:r>
    </w:p>
    <w:p w:rsidR="0092553F" w:rsidRPr="007F409E" w:rsidRDefault="0092553F" w:rsidP="000728B0">
      <w:pPr>
        <w:widowControl w:val="0"/>
        <w:autoSpaceDE w:val="0"/>
        <w:autoSpaceDN w:val="0"/>
        <w:adjustRightInd w:val="0"/>
        <w:jc w:val="both"/>
        <w:rPr>
          <w:szCs w:val="28"/>
        </w:rPr>
      </w:pPr>
      <w:r w:rsidRPr="007F409E">
        <w:rPr>
          <w:szCs w:val="28"/>
        </w:rPr>
        <w:t>_______________________________________________________________</w:t>
      </w:r>
      <w:r w:rsidR="004E6356">
        <w:rPr>
          <w:szCs w:val="28"/>
        </w:rPr>
        <w:t>____________</w:t>
      </w:r>
      <w:r w:rsidRPr="007F409E">
        <w:rPr>
          <w:szCs w:val="28"/>
        </w:rPr>
        <w:t>_</w:t>
      </w:r>
    </w:p>
    <w:p w:rsidR="0092553F" w:rsidRPr="007F409E" w:rsidRDefault="0092553F" w:rsidP="000728B0">
      <w:pPr>
        <w:widowControl w:val="0"/>
        <w:autoSpaceDE w:val="0"/>
        <w:autoSpaceDN w:val="0"/>
        <w:adjustRightInd w:val="0"/>
        <w:jc w:val="both"/>
        <w:rPr>
          <w:szCs w:val="28"/>
        </w:rPr>
      </w:pPr>
    </w:p>
    <w:p w:rsidR="0092553F" w:rsidRPr="007F409E" w:rsidRDefault="0092553F" w:rsidP="000728B0">
      <w:pPr>
        <w:widowControl w:val="0"/>
        <w:autoSpaceDE w:val="0"/>
        <w:autoSpaceDN w:val="0"/>
        <w:adjustRightInd w:val="0"/>
        <w:jc w:val="center"/>
        <w:rPr>
          <w:szCs w:val="28"/>
        </w:rPr>
      </w:pPr>
      <w:r w:rsidRPr="007F409E">
        <w:rPr>
          <w:szCs w:val="28"/>
        </w:rPr>
        <w:t>______________</w:t>
      </w:r>
      <w:r w:rsidRPr="007F409E">
        <w:rPr>
          <w:szCs w:val="28"/>
        </w:rPr>
        <w:tab/>
      </w:r>
      <w:r w:rsidRPr="007F409E">
        <w:rPr>
          <w:szCs w:val="28"/>
        </w:rPr>
        <w:tab/>
      </w:r>
      <w:r w:rsidRPr="007F409E">
        <w:rPr>
          <w:szCs w:val="28"/>
        </w:rPr>
        <w:tab/>
      </w:r>
      <w:r w:rsidRPr="007F409E">
        <w:rPr>
          <w:szCs w:val="28"/>
        </w:rPr>
        <w:tab/>
        <w:t>____________________</w:t>
      </w:r>
    </w:p>
    <w:p w:rsidR="0092553F" w:rsidRPr="007F409E" w:rsidRDefault="0092553F" w:rsidP="000728B0">
      <w:pPr>
        <w:widowControl w:val="0"/>
        <w:autoSpaceDE w:val="0"/>
        <w:autoSpaceDN w:val="0"/>
        <w:adjustRightInd w:val="0"/>
        <w:jc w:val="center"/>
        <w:rPr>
          <w:szCs w:val="28"/>
          <w:vertAlign w:val="superscript"/>
        </w:rPr>
      </w:pPr>
      <w:r w:rsidRPr="007F409E">
        <w:rPr>
          <w:szCs w:val="28"/>
          <w:vertAlign w:val="superscript"/>
        </w:rPr>
        <w:t xml:space="preserve">Дата                </w:t>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t>Подпись заявителя</w:t>
      </w:r>
    </w:p>
    <w:p w:rsidR="0092553F" w:rsidRPr="007F409E" w:rsidRDefault="0092553F" w:rsidP="000728B0">
      <w:pPr>
        <w:widowControl w:val="0"/>
        <w:autoSpaceDE w:val="0"/>
        <w:autoSpaceDN w:val="0"/>
        <w:adjustRightInd w:val="0"/>
        <w:jc w:val="center"/>
        <w:rPr>
          <w:szCs w:val="28"/>
        </w:rPr>
      </w:pPr>
    </w:p>
    <w:p w:rsidR="0092553F" w:rsidRPr="004E6356" w:rsidRDefault="0092553F" w:rsidP="000728B0">
      <w:pPr>
        <w:widowControl w:val="0"/>
        <w:autoSpaceDE w:val="0"/>
        <w:autoSpaceDN w:val="0"/>
        <w:adjustRightInd w:val="0"/>
        <w:rPr>
          <w:sz w:val="28"/>
          <w:szCs w:val="28"/>
        </w:rPr>
      </w:pPr>
      <w:r w:rsidRPr="004E6356">
        <w:rPr>
          <w:sz w:val="28"/>
          <w:szCs w:val="28"/>
        </w:rPr>
        <w:t>Приложение:</w:t>
      </w:r>
    </w:p>
    <w:p w:rsidR="0092553F" w:rsidRPr="004E6356" w:rsidRDefault="0092553F" w:rsidP="000728B0">
      <w:pPr>
        <w:widowControl w:val="0"/>
        <w:autoSpaceDE w:val="0"/>
        <w:autoSpaceDN w:val="0"/>
        <w:adjustRightInd w:val="0"/>
        <w:rPr>
          <w:sz w:val="28"/>
          <w:szCs w:val="28"/>
        </w:rPr>
      </w:pPr>
      <w:r w:rsidRPr="004E6356">
        <w:rPr>
          <w:sz w:val="28"/>
          <w:szCs w:val="28"/>
        </w:rPr>
        <w:t>1. _________________________________________________________</w:t>
      </w:r>
    </w:p>
    <w:p w:rsidR="0092553F" w:rsidRPr="004E6356" w:rsidRDefault="0092553F" w:rsidP="000728B0">
      <w:pPr>
        <w:widowControl w:val="0"/>
        <w:autoSpaceDE w:val="0"/>
        <w:autoSpaceDN w:val="0"/>
        <w:adjustRightInd w:val="0"/>
        <w:rPr>
          <w:sz w:val="28"/>
          <w:szCs w:val="28"/>
        </w:rPr>
      </w:pPr>
      <w:r w:rsidRPr="004E6356">
        <w:rPr>
          <w:sz w:val="28"/>
          <w:szCs w:val="28"/>
        </w:rPr>
        <w:t xml:space="preserve">2. _________________________________________________________ </w:t>
      </w:r>
    </w:p>
    <w:p w:rsidR="0092553F" w:rsidRPr="005A16AA" w:rsidRDefault="0092553F" w:rsidP="000728B0">
      <w:pPr>
        <w:widowControl w:val="0"/>
        <w:autoSpaceDE w:val="0"/>
        <w:autoSpaceDN w:val="0"/>
        <w:adjustRightInd w:val="0"/>
        <w:jc w:val="center"/>
        <w:rPr>
          <w:szCs w:val="28"/>
          <w:vertAlign w:val="superscript"/>
        </w:rPr>
      </w:pPr>
      <w:r w:rsidRPr="007F409E">
        <w:rPr>
          <w:szCs w:val="28"/>
          <w:vertAlign w:val="superscript"/>
        </w:rPr>
        <w:t>(Документы, которые заявитель прикладывает к заявлению самостоятельно)</w:t>
      </w:r>
    </w:p>
    <w:p w:rsidR="00B509B1" w:rsidRPr="00BE596B" w:rsidRDefault="00B509B1" w:rsidP="000728B0">
      <w:pPr>
        <w:jc w:val="center"/>
        <w:rPr>
          <w:b/>
          <w:sz w:val="26"/>
          <w:szCs w:val="26"/>
        </w:rPr>
      </w:pPr>
    </w:p>
    <w:sectPr w:rsidR="00B509B1" w:rsidRPr="00BE596B" w:rsidSect="0092553F">
      <w:pgSz w:w="11906" w:h="16838"/>
      <w:pgMar w:top="851" w:right="707" w:bottom="851" w:left="184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2C8" w:rsidRDefault="002402C8" w:rsidP="0092553F">
      <w:r>
        <w:separator/>
      </w:r>
    </w:p>
  </w:endnote>
  <w:endnote w:type="continuationSeparator" w:id="1">
    <w:p w:rsidR="002402C8" w:rsidRDefault="002402C8" w:rsidP="00925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2C8" w:rsidRDefault="002402C8" w:rsidP="0092553F">
      <w:r>
        <w:separator/>
      </w:r>
    </w:p>
  </w:footnote>
  <w:footnote w:type="continuationSeparator" w:id="1">
    <w:p w:rsidR="002402C8" w:rsidRDefault="002402C8" w:rsidP="0092553F">
      <w:r>
        <w:continuationSeparator/>
      </w:r>
    </w:p>
  </w:footnote>
  <w:footnote w:id="2">
    <w:p w:rsidR="00411026" w:rsidRDefault="00411026" w:rsidP="0092553F">
      <w:pPr>
        <w:pStyle w:val="ab"/>
      </w:pPr>
      <w:r>
        <w:rPr>
          <w:rStyle w:val="af2"/>
        </w:rPr>
        <w:footnoteRef/>
      </w:r>
      <w:r>
        <w:t xml:space="preserve"> При условии, когда не требуется установление, изменение или отмена красных линий</w:t>
      </w:r>
    </w:p>
  </w:footnote>
  <w:footnote w:id="3">
    <w:p w:rsidR="00411026" w:rsidRPr="00563CB1" w:rsidRDefault="00411026" w:rsidP="0092553F">
      <w:pPr>
        <w:pStyle w:val="ab"/>
        <w:rPr>
          <w:rFonts w:cs="Times New Roman"/>
        </w:rPr>
      </w:pPr>
      <w:r w:rsidRPr="00563CB1">
        <w:rPr>
          <w:rStyle w:val="af2"/>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2334"/>
      <w:docPartObj>
        <w:docPartGallery w:val="Page Numbers (Top of Page)"/>
        <w:docPartUnique/>
      </w:docPartObj>
    </w:sdtPr>
    <w:sdtContent>
      <w:p w:rsidR="00411026" w:rsidRDefault="0033796B" w:rsidP="0092553F">
        <w:pPr>
          <w:pStyle w:val="ae"/>
          <w:tabs>
            <w:tab w:val="clear" w:pos="4677"/>
            <w:tab w:val="clear" w:pos="9355"/>
          </w:tabs>
          <w:ind w:firstLine="0"/>
          <w:jc w:val="center"/>
        </w:pPr>
        <w:fldSimple w:instr="PAGE   \* MERGEFORMAT">
          <w:r w:rsidR="000728B0">
            <w:rPr>
              <w:noProof/>
            </w:rPr>
            <w:t>19</w:t>
          </w:r>
        </w:fldSimple>
      </w:p>
    </w:sdtContent>
  </w:sdt>
  <w:p w:rsidR="00411026" w:rsidRDefault="0041102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4">
    <w:nsid w:val="6C5078AF"/>
    <w:multiLevelType w:val="hybridMultilevel"/>
    <w:tmpl w:val="54A25F58"/>
    <w:lvl w:ilvl="0" w:tplc="DC540482">
      <w:start w:val="1"/>
      <w:numFmt w:val="decimal"/>
      <w:lvlText w:val="%1."/>
      <w:lvlJc w:val="left"/>
      <w:pPr>
        <w:ind w:left="1230" w:hanging="52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lvlText w:val="%1."/>
        <w:lvlJc w:val="left"/>
        <w:pPr>
          <w:ind w:left="1789" w:hanging="360"/>
        </w:pPr>
        <w:rPr>
          <w:color w:val="000000"/>
        </w:rPr>
      </w:lvl>
    </w:lvlOverride>
    <w:lvlOverride w:ilvl="1">
      <w:lvl w:ilvl="1">
        <w:start w:val="1"/>
        <w:numFmt w:val="lowerLetter"/>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15A4"/>
    <w:rsid w:val="000220BB"/>
    <w:rsid w:val="0002673F"/>
    <w:rsid w:val="000728B0"/>
    <w:rsid w:val="000B26AD"/>
    <w:rsid w:val="000B7D41"/>
    <w:rsid w:val="0013062B"/>
    <w:rsid w:val="00154F0F"/>
    <w:rsid w:val="001B462F"/>
    <w:rsid w:val="001D73E9"/>
    <w:rsid w:val="002402C8"/>
    <w:rsid w:val="002503ED"/>
    <w:rsid w:val="002B4FC5"/>
    <w:rsid w:val="002D5C1F"/>
    <w:rsid w:val="0033796B"/>
    <w:rsid w:val="00342117"/>
    <w:rsid w:val="003C353B"/>
    <w:rsid w:val="003C4F61"/>
    <w:rsid w:val="00411026"/>
    <w:rsid w:val="00454E25"/>
    <w:rsid w:val="004E6356"/>
    <w:rsid w:val="004F7404"/>
    <w:rsid w:val="00540C11"/>
    <w:rsid w:val="00585B77"/>
    <w:rsid w:val="006615A4"/>
    <w:rsid w:val="007326A1"/>
    <w:rsid w:val="00753D11"/>
    <w:rsid w:val="00781E2A"/>
    <w:rsid w:val="007822C4"/>
    <w:rsid w:val="007A4909"/>
    <w:rsid w:val="007B2BC0"/>
    <w:rsid w:val="007C11D3"/>
    <w:rsid w:val="007E6CBC"/>
    <w:rsid w:val="00805FC8"/>
    <w:rsid w:val="0083477E"/>
    <w:rsid w:val="008F2BCE"/>
    <w:rsid w:val="00920E34"/>
    <w:rsid w:val="0092553F"/>
    <w:rsid w:val="00966A07"/>
    <w:rsid w:val="009B2250"/>
    <w:rsid w:val="009B63DC"/>
    <w:rsid w:val="009E3EC0"/>
    <w:rsid w:val="00A86405"/>
    <w:rsid w:val="00A91EBE"/>
    <w:rsid w:val="00AF1DA7"/>
    <w:rsid w:val="00B16E05"/>
    <w:rsid w:val="00B236F8"/>
    <w:rsid w:val="00B23B06"/>
    <w:rsid w:val="00B509B1"/>
    <w:rsid w:val="00B61E6E"/>
    <w:rsid w:val="00B73699"/>
    <w:rsid w:val="00B75168"/>
    <w:rsid w:val="00B93B5B"/>
    <w:rsid w:val="00BE596B"/>
    <w:rsid w:val="00C42BDF"/>
    <w:rsid w:val="00CD1E5E"/>
    <w:rsid w:val="00CD52A4"/>
    <w:rsid w:val="00DD3423"/>
    <w:rsid w:val="00E3309A"/>
    <w:rsid w:val="00E72E26"/>
    <w:rsid w:val="00EA68A8"/>
    <w:rsid w:val="00EE4FBD"/>
    <w:rsid w:val="00F05376"/>
    <w:rsid w:val="00F35A59"/>
    <w:rsid w:val="00F9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A4"/>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6615A4"/>
    <w:pPr>
      <w:keepNext/>
      <w:ind w:left="1789" w:hanging="360"/>
      <w:jc w:val="both"/>
      <w:outlineLvl w:val="0"/>
    </w:pPr>
    <w:rPr>
      <w:sz w:val="28"/>
    </w:rPr>
  </w:style>
  <w:style w:type="paragraph" w:styleId="2">
    <w:name w:val="heading 2"/>
    <w:basedOn w:val="a"/>
    <w:next w:val="a"/>
    <w:link w:val="20"/>
    <w:uiPriority w:val="9"/>
    <w:unhideWhenUsed/>
    <w:qFormat/>
    <w:rsid w:val="006615A4"/>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330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3309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2553F"/>
    <w:pPr>
      <w:keepNext/>
      <w:keepLines/>
      <w:suppressAutoHyphens w:val="0"/>
      <w:spacing w:before="40" w:line="360" w:lineRule="auto"/>
      <w:ind w:firstLine="709"/>
      <w:jc w:val="both"/>
      <w:outlineLvl w:val="4"/>
    </w:pPr>
    <w:rPr>
      <w:rFonts w:asciiTheme="majorHAnsi" w:eastAsiaTheme="majorEastAsia" w:hAnsiTheme="majorHAnsi" w:cstheme="majorBidi"/>
      <w:color w:val="365F91" w:themeColor="accent1" w:themeShade="BF"/>
      <w:sz w:val="28"/>
      <w:szCs w:val="22"/>
      <w:lang w:eastAsia="en-US"/>
    </w:rPr>
  </w:style>
  <w:style w:type="paragraph" w:styleId="6">
    <w:name w:val="heading 6"/>
    <w:basedOn w:val="a"/>
    <w:next w:val="a"/>
    <w:link w:val="60"/>
    <w:uiPriority w:val="9"/>
    <w:unhideWhenUsed/>
    <w:qFormat/>
    <w:rsid w:val="0092553F"/>
    <w:pPr>
      <w:keepNext/>
      <w:keepLines/>
      <w:suppressAutoHyphens w:val="0"/>
      <w:spacing w:before="40" w:line="360" w:lineRule="auto"/>
      <w:ind w:firstLine="709"/>
      <w:jc w:val="both"/>
      <w:outlineLvl w:val="5"/>
    </w:pPr>
    <w:rPr>
      <w:rFonts w:asciiTheme="majorHAnsi" w:eastAsiaTheme="majorEastAsia" w:hAnsiTheme="majorHAnsi" w:cstheme="majorBidi"/>
      <w:color w:val="244061" w:themeColor="accent1" w:themeShade="80"/>
      <w:sz w:val="28"/>
      <w:szCs w:val="22"/>
      <w:lang w:eastAsia="en-US"/>
    </w:rPr>
  </w:style>
  <w:style w:type="paragraph" w:styleId="7">
    <w:name w:val="heading 7"/>
    <w:basedOn w:val="a"/>
    <w:next w:val="a"/>
    <w:link w:val="70"/>
    <w:uiPriority w:val="9"/>
    <w:unhideWhenUsed/>
    <w:qFormat/>
    <w:rsid w:val="0092553F"/>
    <w:pPr>
      <w:keepNext/>
      <w:keepLines/>
      <w:suppressAutoHyphens w:val="0"/>
      <w:spacing w:before="40" w:line="360" w:lineRule="auto"/>
      <w:ind w:firstLine="709"/>
      <w:jc w:val="both"/>
      <w:outlineLvl w:val="6"/>
    </w:pPr>
    <w:rPr>
      <w:rFonts w:asciiTheme="majorHAnsi" w:eastAsiaTheme="majorEastAsia" w:hAnsiTheme="majorHAnsi" w:cstheme="majorBidi"/>
      <w:i/>
      <w:iCs/>
      <w:color w:val="244061" w:themeColor="accent1" w:themeShade="80"/>
      <w:sz w:val="28"/>
      <w:szCs w:val="22"/>
      <w:lang w:eastAsia="en-US"/>
    </w:rPr>
  </w:style>
  <w:style w:type="paragraph" w:styleId="8">
    <w:name w:val="heading 8"/>
    <w:basedOn w:val="a"/>
    <w:next w:val="a"/>
    <w:link w:val="80"/>
    <w:uiPriority w:val="9"/>
    <w:unhideWhenUsed/>
    <w:qFormat/>
    <w:rsid w:val="0092553F"/>
    <w:pPr>
      <w:keepNext/>
      <w:keepLines/>
      <w:suppressAutoHyphens w:val="0"/>
      <w:spacing w:before="40" w:line="360" w:lineRule="auto"/>
      <w:ind w:firstLine="709"/>
      <w:jc w:val="both"/>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
    <w:next w:val="a"/>
    <w:link w:val="90"/>
    <w:uiPriority w:val="9"/>
    <w:unhideWhenUsed/>
    <w:qFormat/>
    <w:rsid w:val="0092553F"/>
    <w:pPr>
      <w:keepNext/>
      <w:keepLines/>
      <w:suppressAutoHyphens w:val="0"/>
      <w:spacing w:before="40" w:line="360" w:lineRule="auto"/>
      <w:ind w:firstLine="709"/>
      <w:jc w:val="both"/>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5A4"/>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6615A4"/>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E3309A"/>
    <w:rPr>
      <w:rFonts w:asciiTheme="majorHAnsi" w:eastAsiaTheme="majorEastAsia" w:hAnsiTheme="majorHAnsi" w:cstheme="majorBidi"/>
      <w:b/>
      <w:bCs/>
      <w:color w:val="4F81BD" w:themeColor="accent1"/>
      <w:sz w:val="24"/>
      <w:szCs w:val="20"/>
      <w:lang w:eastAsia="ar-SA"/>
    </w:rPr>
  </w:style>
  <w:style w:type="character" w:customStyle="1" w:styleId="40">
    <w:name w:val="Заголовок 4 Знак"/>
    <w:basedOn w:val="a0"/>
    <w:link w:val="4"/>
    <w:uiPriority w:val="9"/>
    <w:rsid w:val="00E3309A"/>
    <w:rPr>
      <w:rFonts w:asciiTheme="majorHAnsi" w:eastAsiaTheme="majorEastAsia" w:hAnsiTheme="majorHAnsi" w:cstheme="majorBidi"/>
      <w:b/>
      <w:bCs/>
      <w:i/>
      <w:iCs/>
      <w:color w:val="4F81BD" w:themeColor="accent1"/>
      <w:sz w:val="24"/>
      <w:szCs w:val="20"/>
      <w:lang w:eastAsia="ar-SA"/>
    </w:rPr>
  </w:style>
  <w:style w:type="character" w:customStyle="1" w:styleId="50">
    <w:name w:val="Заголовок 5 Знак"/>
    <w:basedOn w:val="a0"/>
    <w:link w:val="5"/>
    <w:uiPriority w:val="9"/>
    <w:semiHidden/>
    <w:rsid w:val="0092553F"/>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92553F"/>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92553F"/>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92553F"/>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92553F"/>
    <w:rPr>
      <w:rFonts w:asciiTheme="majorHAnsi" w:eastAsiaTheme="majorEastAsia" w:hAnsiTheme="majorHAnsi" w:cstheme="majorBidi"/>
      <w:i/>
      <w:iCs/>
      <w:color w:val="262626" w:themeColor="text1" w:themeTint="D9"/>
      <w:sz w:val="21"/>
      <w:szCs w:val="21"/>
    </w:rPr>
  </w:style>
  <w:style w:type="paragraph" w:styleId="a3">
    <w:name w:val="Normal (Web)"/>
    <w:aliases w:val="Знак"/>
    <w:basedOn w:val="a"/>
    <w:unhideWhenUsed/>
    <w:qFormat/>
    <w:rsid w:val="006615A4"/>
    <w:pPr>
      <w:suppressAutoHyphens w:val="0"/>
      <w:spacing w:before="280" w:after="280"/>
    </w:pPr>
    <w:rPr>
      <w:szCs w:val="24"/>
    </w:rPr>
  </w:style>
  <w:style w:type="paragraph" w:styleId="a4">
    <w:name w:val="No Spacing"/>
    <w:uiPriority w:val="1"/>
    <w:qFormat/>
    <w:rsid w:val="006615A4"/>
    <w:pPr>
      <w:spacing w:after="0"/>
      <w:ind w:firstLine="567"/>
      <w:jc w:val="both"/>
    </w:pPr>
    <w:rPr>
      <w:rFonts w:ascii="Times New Roman" w:eastAsia="Times New Roman" w:hAnsi="Times New Roman" w:cs="Times New Roman"/>
      <w:sz w:val="28"/>
    </w:rPr>
  </w:style>
  <w:style w:type="paragraph" w:customStyle="1" w:styleId="11">
    <w:name w:val="ВК1"/>
    <w:basedOn w:val="a"/>
    <w:next w:val="12"/>
    <w:qFormat/>
    <w:rsid w:val="006615A4"/>
    <w:pPr>
      <w:tabs>
        <w:tab w:val="center" w:pos="-6236"/>
        <w:tab w:val="center" w:pos="-6210"/>
        <w:tab w:val="center" w:pos="-4677"/>
        <w:tab w:val="center" w:pos="-3118"/>
        <w:tab w:val="right" w:pos="-1699"/>
        <w:tab w:val="right" w:pos="-1558"/>
        <w:tab w:val="right" w:pos="1"/>
        <w:tab w:val="right" w:pos="1560"/>
        <w:tab w:val="right" w:pos="3119"/>
        <w:tab w:val="right" w:pos="4678"/>
        <w:tab w:val="right" w:pos="6237"/>
        <w:tab w:val="right" w:pos="7796"/>
        <w:tab w:val="right" w:pos="9355"/>
      </w:tabs>
      <w:suppressAutoHyphens w:val="0"/>
      <w:ind w:left="-1559" w:right="-851"/>
      <w:jc w:val="center"/>
    </w:pPr>
    <w:rPr>
      <w:b/>
      <w:sz w:val="26"/>
    </w:rPr>
  </w:style>
  <w:style w:type="paragraph" w:customStyle="1" w:styleId="12">
    <w:name w:val="Обычный1"/>
    <w:qFormat/>
    <w:rsid w:val="006615A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ConsPlusNormal">
    <w:name w:val="ConsPlusNormal Знак"/>
    <w:link w:val="ConsPlusNormal0"/>
    <w:locked/>
    <w:rsid w:val="006615A4"/>
    <w:rPr>
      <w:rFonts w:ascii="Arial" w:eastAsia="Arial" w:hAnsi="Arial" w:cs="Arial"/>
      <w:lang w:eastAsia="ar-SA"/>
    </w:rPr>
  </w:style>
  <w:style w:type="paragraph" w:customStyle="1" w:styleId="ConsPlusNormal0">
    <w:name w:val="ConsPlusNormal"/>
    <w:link w:val="ConsPlusNormal"/>
    <w:qFormat/>
    <w:rsid w:val="006615A4"/>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qFormat/>
    <w:rsid w:val="006615A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Абзац списка1"/>
    <w:basedOn w:val="a"/>
    <w:qFormat/>
    <w:rsid w:val="006615A4"/>
    <w:pPr>
      <w:suppressAutoHyphens w:val="0"/>
      <w:ind w:left="720"/>
    </w:pPr>
    <w:rPr>
      <w:rFonts w:eastAsia="Calibri"/>
      <w:szCs w:val="24"/>
      <w:lang w:eastAsia="ru-RU"/>
    </w:rPr>
  </w:style>
  <w:style w:type="paragraph" w:customStyle="1" w:styleId="punct">
    <w:name w:val="punct"/>
    <w:basedOn w:val="a"/>
    <w:qFormat/>
    <w:rsid w:val="006615A4"/>
    <w:pPr>
      <w:suppressAutoHyphens w:val="0"/>
      <w:autoSpaceDE w:val="0"/>
      <w:autoSpaceDN w:val="0"/>
      <w:adjustRightInd w:val="0"/>
      <w:spacing w:line="360" w:lineRule="auto"/>
      <w:ind w:left="1789" w:hanging="360"/>
      <w:jc w:val="both"/>
    </w:pPr>
    <w:rPr>
      <w:sz w:val="26"/>
      <w:szCs w:val="26"/>
      <w:lang w:eastAsia="ru-RU"/>
    </w:rPr>
  </w:style>
  <w:style w:type="paragraph" w:customStyle="1" w:styleId="14">
    <w:name w:val="Без интервала1"/>
    <w:qFormat/>
    <w:rsid w:val="006615A4"/>
    <w:pPr>
      <w:spacing w:after="0"/>
      <w:ind w:firstLine="567"/>
      <w:jc w:val="both"/>
    </w:pPr>
    <w:rPr>
      <w:rFonts w:ascii="Times New Roman" w:eastAsia="Calibri" w:hAnsi="Times New Roman" w:cs="Times New Roman"/>
      <w:sz w:val="28"/>
      <w:szCs w:val="28"/>
      <w:lang w:eastAsia="ru-RU"/>
    </w:rPr>
  </w:style>
  <w:style w:type="character" w:customStyle="1" w:styleId="a5">
    <w:name w:val="Гипертекстовая ссылка"/>
    <w:basedOn w:val="a0"/>
    <w:uiPriority w:val="99"/>
    <w:rsid w:val="006615A4"/>
    <w:rPr>
      <w:color w:val="106BBE"/>
    </w:rPr>
  </w:style>
  <w:style w:type="character" w:customStyle="1" w:styleId="a6">
    <w:name w:val="Сравнение редакций. Добавленный фрагмент"/>
    <w:uiPriority w:val="99"/>
    <w:rsid w:val="006615A4"/>
    <w:rPr>
      <w:color w:val="000000"/>
      <w:shd w:val="clear" w:color="auto" w:fill="C1D7FF"/>
    </w:rPr>
  </w:style>
  <w:style w:type="character" w:styleId="a7">
    <w:name w:val="Hyperlink"/>
    <w:basedOn w:val="a0"/>
    <w:uiPriority w:val="99"/>
    <w:unhideWhenUsed/>
    <w:rsid w:val="006615A4"/>
    <w:rPr>
      <w:color w:val="0000FF"/>
      <w:u w:val="single"/>
    </w:rPr>
  </w:style>
  <w:style w:type="paragraph" w:styleId="a8">
    <w:name w:val="Body Text"/>
    <w:basedOn w:val="a"/>
    <w:link w:val="a9"/>
    <w:uiPriority w:val="99"/>
    <w:unhideWhenUsed/>
    <w:rsid w:val="00E3309A"/>
    <w:pPr>
      <w:suppressAutoHyphens w:val="0"/>
      <w:spacing w:after="120" w:line="276" w:lineRule="auto"/>
    </w:pPr>
    <w:rPr>
      <w:rFonts w:eastAsia="Calibri"/>
      <w:sz w:val="28"/>
      <w:szCs w:val="22"/>
      <w:lang w:eastAsia="en-US"/>
    </w:rPr>
  </w:style>
  <w:style w:type="character" w:customStyle="1" w:styleId="a9">
    <w:name w:val="Основной текст Знак"/>
    <w:basedOn w:val="a0"/>
    <w:link w:val="a8"/>
    <w:uiPriority w:val="99"/>
    <w:rsid w:val="00E3309A"/>
    <w:rPr>
      <w:rFonts w:ascii="Times New Roman" w:eastAsia="Calibri" w:hAnsi="Times New Roman" w:cs="Times New Roman"/>
      <w:sz w:val="28"/>
    </w:rPr>
  </w:style>
  <w:style w:type="paragraph" w:styleId="aa">
    <w:name w:val="List Paragraph"/>
    <w:basedOn w:val="a"/>
    <w:uiPriority w:val="34"/>
    <w:qFormat/>
    <w:rsid w:val="00E3309A"/>
    <w:pPr>
      <w:suppressAutoHyphens w:val="0"/>
      <w:spacing w:after="200" w:line="276" w:lineRule="auto"/>
      <w:ind w:left="720"/>
      <w:contextualSpacing/>
    </w:pPr>
    <w:rPr>
      <w:rFonts w:ascii="Calibri" w:eastAsia="Calibri" w:hAnsi="Calibri"/>
      <w:sz w:val="22"/>
      <w:szCs w:val="22"/>
      <w:lang w:eastAsia="en-US"/>
    </w:rPr>
  </w:style>
  <w:style w:type="character" w:customStyle="1" w:styleId="hyperlink">
    <w:name w:val="hyperlink"/>
    <w:basedOn w:val="a0"/>
    <w:rsid w:val="002503ED"/>
  </w:style>
  <w:style w:type="paragraph" w:styleId="ab">
    <w:name w:val="footnote text"/>
    <w:basedOn w:val="a"/>
    <w:link w:val="ac"/>
    <w:uiPriority w:val="99"/>
    <w:semiHidden/>
    <w:unhideWhenUsed/>
    <w:rsid w:val="0092553F"/>
    <w:pPr>
      <w:suppressAutoHyphens w:val="0"/>
      <w:ind w:firstLine="709"/>
      <w:jc w:val="both"/>
    </w:pPr>
    <w:rPr>
      <w:rFonts w:eastAsiaTheme="minorEastAsia" w:cstheme="minorBidi"/>
      <w:sz w:val="20"/>
      <w:lang w:eastAsia="en-US"/>
    </w:rPr>
  </w:style>
  <w:style w:type="character" w:customStyle="1" w:styleId="ac">
    <w:name w:val="Текст сноски Знак"/>
    <w:basedOn w:val="a0"/>
    <w:link w:val="ab"/>
    <w:uiPriority w:val="99"/>
    <w:semiHidden/>
    <w:rsid w:val="0092553F"/>
    <w:rPr>
      <w:rFonts w:ascii="Times New Roman" w:eastAsiaTheme="minorEastAsia" w:hAnsi="Times New Roman"/>
      <w:sz w:val="20"/>
      <w:szCs w:val="20"/>
    </w:rPr>
  </w:style>
  <w:style w:type="paragraph" w:customStyle="1" w:styleId="ConsPlusNonformat">
    <w:name w:val="ConsPlusNonformat"/>
    <w:uiPriority w:val="99"/>
    <w:rsid w:val="009255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d">
    <w:name w:val="Знак Знак Знак Знак Знак Знак Знак Знак Знак Знак"/>
    <w:basedOn w:val="a"/>
    <w:rsid w:val="0092553F"/>
    <w:pPr>
      <w:suppressAutoHyphens w:val="0"/>
      <w:spacing w:after="160" w:line="240" w:lineRule="exact"/>
      <w:ind w:firstLine="567"/>
      <w:jc w:val="both"/>
    </w:pPr>
    <w:rPr>
      <w:rFonts w:ascii="Verdana" w:hAnsi="Verdana"/>
      <w:sz w:val="20"/>
      <w:lang w:val="en-US" w:eastAsia="en-US"/>
    </w:rPr>
  </w:style>
  <w:style w:type="paragraph" w:styleId="ae">
    <w:name w:val="header"/>
    <w:basedOn w:val="a"/>
    <w:link w:val="af"/>
    <w:uiPriority w:val="99"/>
    <w:unhideWhenUsed/>
    <w:rsid w:val="0092553F"/>
    <w:pPr>
      <w:tabs>
        <w:tab w:val="center" w:pos="4677"/>
        <w:tab w:val="right" w:pos="9355"/>
      </w:tabs>
      <w:suppressAutoHyphens w:val="0"/>
      <w:ind w:firstLine="709"/>
      <w:jc w:val="both"/>
    </w:pPr>
    <w:rPr>
      <w:rFonts w:eastAsiaTheme="minorEastAsia" w:cstheme="minorBidi"/>
      <w:sz w:val="28"/>
      <w:szCs w:val="22"/>
      <w:lang w:eastAsia="en-US"/>
    </w:rPr>
  </w:style>
  <w:style w:type="character" w:customStyle="1" w:styleId="af">
    <w:name w:val="Верхний колонтитул Знак"/>
    <w:basedOn w:val="a0"/>
    <w:link w:val="ae"/>
    <w:uiPriority w:val="99"/>
    <w:rsid w:val="0092553F"/>
    <w:rPr>
      <w:rFonts w:ascii="Times New Roman" w:eastAsiaTheme="minorEastAsia" w:hAnsi="Times New Roman"/>
      <w:sz w:val="28"/>
    </w:rPr>
  </w:style>
  <w:style w:type="paragraph" w:styleId="af0">
    <w:name w:val="footer"/>
    <w:basedOn w:val="a"/>
    <w:link w:val="af1"/>
    <w:uiPriority w:val="99"/>
    <w:unhideWhenUsed/>
    <w:rsid w:val="0092553F"/>
    <w:pPr>
      <w:tabs>
        <w:tab w:val="center" w:pos="4677"/>
        <w:tab w:val="right" w:pos="9355"/>
      </w:tabs>
      <w:suppressAutoHyphens w:val="0"/>
      <w:ind w:firstLine="709"/>
      <w:jc w:val="both"/>
    </w:pPr>
    <w:rPr>
      <w:rFonts w:eastAsiaTheme="minorEastAsia" w:cstheme="minorBidi"/>
      <w:sz w:val="28"/>
      <w:szCs w:val="22"/>
      <w:lang w:eastAsia="en-US"/>
    </w:rPr>
  </w:style>
  <w:style w:type="character" w:customStyle="1" w:styleId="af1">
    <w:name w:val="Нижний колонтитул Знак"/>
    <w:basedOn w:val="a0"/>
    <w:link w:val="af0"/>
    <w:uiPriority w:val="99"/>
    <w:rsid w:val="0092553F"/>
    <w:rPr>
      <w:rFonts w:ascii="Times New Roman" w:eastAsiaTheme="minorEastAsia" w:hAnsi="Times New Roman"/>
      <w:sz w:val="28"/>
    </w:rPr>
  </w:style>
  <w:style w:type="character" w:styleId="af2">
    <w:name w:val="footnote reference"/>
    <w:basedOn w:val="a0"/>
    <w:uiPriority w:val="99"/>
    <w:semiHidden/>
    <w:unhideWhenUsed/>
    <w:rsid w:val="0092553F"/>
    <w:rPr>
      <w:vertAlign w:val="superscript"/>
    </w:rPr>
  </w:style>
  <w:style w:type="paragraph" w:customStyle="1" w:styleId="subpunct">
    <w:name w:val="subpunct"/>
    <w:basedOn w:val="a"/>
    <w:rsid w:val="0092553F"/>
    <w:pPr>
      <w:tabs>
        <w:tab w:val="num" w:pos="1631"/>
      </w:tabs>
      <w:suppressAutoHyphens w:val="0"/>
      <w:autoSpaceDE w:val="0"/>
      <w:autoSpaceDN w:val="0"/>
      <w:adjustRightInd w:val="0"/>
      <w:spacing w:line="360" w:lineRule="auto"/>
      <w:ind w:left="780" w:hanging="360"/>
      <w:jc w:val="both"/>
    </w:pPr>
    <w:rPr>
      <w:sz w:val="26"/>
      <w:szCs w:val="26"/>
      <w:lang w:val="en-US" w:eastAsia="ru-RU"/>
    </w:rPr>
  </w:style>
  <w:style w:type="character" w:customStyle="1" w:styleId="af3">
    <w:name w:val="Текст выноски Знак"/>
    <w:basedOn w:val="a0"/>
    <w:link w:val="af4"/>
    <w:uiPriority w:val="99"/>
    <w:semiHidden/>
    <w:rsid w:val="0092553F"/>
    <w:rPr>
      <w:rFonts w:ascii="Tahoma" w:eastAsiaTheme="minorEastAsia" w:hAnsi="Tahoma" w:cs="Tahoma"/>
      <w:sz w:val="16"/>
      <w:szCs w:val="16"/>
    </w:rPr>
  </w:style>
  <w:style w:type="paragraph" w:styleId="af4">
    <w:name w:val="Balloon Text"/>
    <w:basedOn w:val="a"/>
    <w:link w:val="af3"/>
    <w:uiPriority w:val="99"/>
    <w:semiHidden/>
    <w:unhideWhenUsed/>
    <w:rsid w:val="0092553F"/>
    <w:pPr>
      <w:suppressAutoHyphens w:val="0"/>
      <w:ind w:firstLine="709"/>
      <w:jc w:val="both"/>
    </w:pPr>
    <w:rPr>
      <w:rFonts w:ascii="Tahoma" w:eastAsiaTheme="minorEastAsia" w:hAnsi="Tahoma" w:cs="Tahoma"/>
      <w:sz w:val="16"/>
      <w:szCs w:val="16"/>
      <w:lang w:eastAsia="en-US"/>
    </w:rPr>
  </w:style>
  <w:style w:type="table" w:styleId="af5">
    <w:name w:val="Table Grid"/>
    <w:basedOn w:val="a1"/>
    <w:uiPriority w:val="59"/>
    <w:rsid w:val="0092553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next w:val="a"/>
    <w:link w:val="af7"/>
    <w:uiPriority w:val="10"/>
    <w:qFormat/>
    <w:rsid w:val="0092553F"/>
    <w:pPr>
      <w:suppressAutoHyphens w:val="0"/>
      <w:ind w:firstLine="709"/>
      <w:contextualSpacing/>
      <w:jc w:val="both"/>
    </w:pPr>
    <w:rPr>
      <w:rFonts w:asciiTheme="majorHAnsi" w:eastAsiaTheme="majorEastAsia" w:hAnsiTheme="majorHAnsi" w:cstheme="majorBidi"/>
      <w:spacing w:val="-10"/>
      <w:sz w:val="56"/>
      <w:szCs w:val="56"/>
      <w:lang w:eastAsia="en-US"/>
    </w:rPr>
  </w:style>
  <w:style w:type="character" w:customStyle="1" w:styleId="af7">
    <w:name w:val="Название Знак"/>
    <w:basedOn w:val="a0"/>
    <w:link w:val="af6"/>
    <w:uiPriority w:val="10"/>
    <w:rsid w:val="0092553F"/>
    <w:rPr>
      <w:rFonts w:asciiTheme="majorHAnsi" w:eastAsiaTheme="majorEastAsia" w:hAnsiTheme="majorHAnsi" w:cstheme="majorBidi"/>
      <w:spacing w:val="-10"/>
      <w:sz w:val="56"/>
      <w:szCs w:val="56"/>
    </w:rPr>
  </w:style>
  <w:style w:type="paragraph" w:styleId="af8">
    <w:name w:val="Subtitle"/>
    <w:basedOn w:val="a"/>
    <w:next w:val="a"/>
    <w:link w:val="af9"/>
    <w:uiPriority w:val="11"/>
    <w:qFormat/>
    <w:rsid w:val="0092553F"/>
    <w:pPr>
      <w:numPr>
        <w:ilvl w:val="1"/>
      </w:numPr>
      <w:suppressAutoHyphens w:val="0"/>
      <w:spacing w:after="160" w:line="360" w:lineRule="auto"/>
      <w:ind w:firstLine="709"/>
      <w:jc w:val="both"/>
    </w:pPr>
    <w:rPr>
      <w:rFonts w:eastAsiaTheme="minorEastAsia" w:cstheme="minorBidi"/>
      <w:color w:val="5A5A5A" w:themeColor="text1" w:themeTint="A5"/>
      <w:spacing w:val="15"/>
      <w:sz w:val="28"/>
      <w:szCs w:val="22"/>
      <w:lang w:eastAsia="en-US"/>
    </w:rPr>
  </w:style>
  <w:style w:type="character" w:customStyle="1" w:styleId="af9">
    <w:name w:val="Подзаголовок Знак"/>
    <w:basedOn w:val="a0"/>
    <w:link w:val="af8"/>
    <w:uiPriority w:val="11"/>
    <w:rsid w:val="0092553F"/>
    <w:rPr>
      <w:rFonts w:ascii="Times New Roman" w:eastAsiaTheme="minorEastAsia" w:hAnsi="Times New Roman"/>
      <w:color w:val="5A5A5A" w:themeColor="text1" w:themeTint="A5"/>
      <w:spacing w:val="15"/>
      <w:sz w:val="28"/>
    </w:rPr>
  </w:style>
  <w:style w:type="character" w:styleId="afa">
    <w:name w:val="Strong"/>
    <w:basedOn w:val="a0"/>
    <w:uiPriority w:val="22"/>
    <w:qFormat/>
    <w:rsid w:val="0092553F"/>
    <w:rPr>
      <w:b/>
      <w:bCs/>
      <w:color w:val="auto"/>
    </w:rPr>
  </w:style>
  <w:style w:type="character" w:styleId="afb">
    <w:name w:val="Emphasis"/>
    <w:basedOn w:val="a0"/>
    <w:uiPriority w:val="20"/>
    <w:qFormat/>
    <w:rsid w:val="0092553F"/>
    <w:rPr>
      <w:i/>
      <w:iCs/>
      <w:color w:val="auto"/>
    </w:rPr>
  </w:style>
  <w:style w:type="paragraph" w:styleId="21">
    <w:name w:val="Quote"/>
    <w:basedOn w:val="a"/>
    <w:next w:val="a"/>
    <w:link w:val="22"/>
    <w:uiPriority w:val="29"/>
    <w:qFormat/>
    <w:rsid w:val="0092553F"/>
    <w:pPr>
      <w:suppressAutoHyphens w:val="0"/>
      <w:spacing w:before="200" w:after="160" w:line="360" w:lineRule="auto"/>
      <w:ind w:left="864" w:right="864" w:firstLine="709"/>
      <w:jc w:val="both"/>
    </w:pPr>
    <w:rPr>
      <w:rFonts w:eastAsiaTheme="minorEastAsia" w:cstheme="minorBidi"/>
      <w:i/>
      <w:iCs/>
      <w:color w:val="404040" w:themeColor="text1" w:themeTint="BF"/>
      <w:sz w:val="28"/>
      <w:szCs w:val="22"/>
      <w:lang w:eastAsia="en-US"/>
    </w:rPr>
  </w:style>
  <w:style w:type="character" w:customStyle="1" w:styleId="22">
    <w:name w:val="Цитата 2 Знак"/>
    <w:basedOn w:val="a0"/>
    <w:link w:val="21"/>
    <w:uiPriority w:val="29"/>
    <w:rsid w:val="0092553F"/>
    <w:rPr>
      <w:rFonts w:ascii="Times New Roman" w:eastAsiaTheme="minorEastAsia" w:hAnsi="Times New Roman"/>
      <w:i/>
      <w:iCs/>
      <w:color w:val="404040" w:themeColor="text1" w:themeTint="BF"/>
      <w:sz w:val="28"/>
    </w:rPr>
  </w:style>
  <w:style w:type="paragraph" w:styleId="afc">
    <w:name w:val="Intense Quote"/>
    <w:basedOn w:val="a"/>
    <w:next w:val="a"/>
    <w:link w:val="afd"/>
    <w:uiPriority w:val="30"/>
    <w:qFormat/>
    <w:rsid w:val="0092553F"/>
    <w:pPr>
      <w:pBdr>
        <w:top w:val="single" w:sz="4" w:space="10" w:color="4F81BD" w:themeColor="accent1"/>
        <w:bottom w:val="single" w:sz="4" w:space="10" w:color="4F81BD" w:themeColor="accent1"/>
      </w:pBdr>
      <w:suppressAutoHyphens w:val="0"/>
      <w:spacing w:before="360" w:after="360" w:line="360" w:lineRule="auto"/>
      <w:ind w:left="864" w:right="864" w:firstLine="709"/>
      <w:jc w:val="center"/>
    </w:pPr>
    <w:rPr>
      <w:rFonts w:eastAsiaTheme="minorEastAsia" w:cstheme="minorBidi"/>
      <w:i/>
      <w:iCs/>
      <w:color w:val="4F81BD" w:themeColor="accent1"/>
      <w:sz w:val="28"/>
      <w:szCs w:val="22"/>
      <w:lang w:eastAsia="en-US"/>
    </w:rPr>
  </w:style>
  <w:style w:type="character" w:customStyle="1" w:styleId="afd">
    <w:name w:val="Выделенная цитата Знак"/>
    <w:basedOn w:val="a0"/>
    <w:link w:val="afc"/>
    <w:uiPriority w:val="30"/>
    <w:rsid w:val="0092553F"/>
    <w:rPr>
      <w:rFonts w:ascii="Times New Roman" w:eastAsiaTheme="minorEastAsia" w:hAnsi="Times New Roman"/>
      <w:i/>
      <w:iCs/>
      <w:color w:val="4F81BD" w:themeColor="accent1"/>
      <w:sz w:val="28"/>
    </w:rPr>
  </w:style>
  <w:style w:type="character" w:styleId="afe">
    <w:name w:val="Subtle Emphasis"/>
    <w:basedOn w:val="a0"/>
    <w:uiPriority w:val="19"/>
    <w:qFormat/>
    <w:rsid w:val="0092553F"/>
    <w:rPr>
      <w:i/>
      <w:iCs/>
      <w:color w:val="404040" w:themeColor="text1" w:themeTint="BF"/>
    </w:rPr>
  </w:style>
  <w:style w:type="character" w:styleId="aff">
    <w:name w:val="Intense Emphasis"/>
    <w:basedOn w:val="a0"/>
    <w:uiPriority w:val="21"/>
    <w:qFormat/>
    <w:rsid w:val="0092553F"/>
    <w:rPr>
      <w:i/>
      <w:iCs/>
      <w:color w:val="4F81BD" w:themeColor="accent1"/>
    </w:rPr>
  </w:style>
  <w:style w:type="character" w:styleId="aff0">
    <w:name w:val="Subtle Reference"/>
    <w:basedOn w:val="a0"/>
    <w:uiPriority w:val="31"/>
    <w:qFormat/>
    <w:rsid w:val="0092553F"/>
    <w:rPr>
      <w:smallCaps/>
      <w:color w:val="404040" w:themeColor="text1" w:themeTint="BF"/>
    </w:rPr>
  </w:style>
  <w:style w:type="character" w:styleId="aff1">
    <w:name w:val="Intense Reference"/>
    <w:basedOn w:val="a0"/>
    <w:uiPriority w:val="32"/>
    <w:qFormat/>
    <w:rsid w:val="0092553F"/>
    <w:rPr>
      <w:b/>
      <w:bCs/>
      <w:smallCaps/>
      <w:color w:val="4F81BD" w:themeColor="accent1"/>
      <w:spacing w:val="5"/>
    </w:rPr>
  </w:style>
  <w:style w:type="character" w:styleId="aff2">
    <w:name w:val="Book Title"/>
    <w:basedOn w:val="a0"/>
    <w:uiPriority w:val="33"/>
    <w:qFormat/>
    <w:rsid w:val="0092553F"/>
    <w:rPr>
      <w:b/>
      <w:bCs/>
      <w:i/>
      <w:iCs/>
      <w:spacing w:val="5"/>
    </w:rPr>
  </w:style>
  <w:style w:type="paragraph" w:styleId="aff3">
    <w:name w:val="TOC Heading"/>
    <w:basedOn w:val="1"/>
    <w:next w:val="a"/>
    <w:uiPriority w:val="39"/>
    <w:semiHidden/>
    <w:unhideWhenUsed/>
    <w:qFormat/>
    <w:rsid w:val="0092553F"/>
    <w:pPr>
      <w:keepLines/>
      <w:suppressAutoHyphens w:val="0"/>
      <w:spacing w:after="160" w:line="360" w:lineRule="auto"/>
      <w:ind w:left="0" w:firstLine="0"/>
      <w:jc w:val="center"/>
      <w:outlineLvl w:val="9"/>
    </w:pPr>
    <w:rPr>
      <w:rFonts w:eastAsiaTheme="majorEastAsia" w:cstheme="majorBidi"/>
      <w:b/>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729990">
      <w:bodyDiv w:val="1"/>
      <w:marLeft w:val="0"/>
      <w:marRight w:val="0"/>
      <w:marTop w:val="0"/>
      <w:marBottom w:val="0"/>
      <w:divBdr>
        <w:top w:val="none" w:sz="0" w:space="0" w:color="auto"/>
        <w:left w:val="none" w:sz="0" w:space="0" w:color="auto"/>
        <w:bottom w:val="none" w:sz="0" w:space="0" w:color="auto"/>
        <w:right w:val="none" w:sz="0" w:space="0" w:color="auto"/>
      </w:divBdr>
    </w:div>
    <w:div w:id="20904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4DE36-787F-4CB5-B956-EE9CD281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11282</Words>
  <Characters>64310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Вера</cp:lastModifiedBy>
  <cp:revision>4</cp:revision>
  <cp:lastPrinted>2019-07-09T12:11:00Z</cp:lastPrinted>
  <dcterms:created xsi:type="dcterms:W3CDTF">2019-07-09T13:31:00Z</dcterms:created>
  <dcterms:modified xsi:type="dcterms:W3CDTF">2019-08-21T10:50:00Z</dcterms:modified>
</cp:coreProperties>
</file>