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-15.15pt;width:243.95pt;height:81.5pt;z-index:-251658240;mso-position-horizontal-relative:text;mso-position-vertical-relative:text">
            <v:imagedata r:id="rId4" o:title="Упрощенное лого Кировская область"/>
          </v:shape>
        </w:pict>
      </w: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EE" w:rsidRDefault="00247BEE" w:rsidP="00247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56E" w:rsidRPr="00247BEE" w:rsidRDefault="0056756E" w:rsidP="00247BEE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proofErr w:type="spellStart"/>
      <w:r w:rsidRPr="00247BEE">
        <w:rPr>
          <w:rFonts w:eastAsia="Times New Roman" w:cs="Times New Roman"/>
          <w:b/>
          <w:sz w:val="28"/>
          <w:szCs w:val="24"/>
          <w:lang w:eastAsia="ru-RU"/>
        </w:rPr>
        <w:t>Росреестр</w:t>
      </w:r>
      <w:proofErr w:type="spellEnd"/>
      <w:r w:rsidRPr="00247BEE">
        <w:rPr>
          <w:rFonts w:eastAsia="Times New Roman" w:cs="Times New Roman"/>
          <w:b/>
          <w:sz w:val="28"/>
          <w:szCs w:val="24"/>
          <w:lang w:eastAsia="ru-RU"/>
        </w:rPr>
        <w:t xml:space="preserve"> продолжит консультировать посетителей МФЦ</w:t>
      </w:r>
    </w:p>
    <w:p w:rsidR="00247BEE" w:rsidRPr="00247BEE" w:rsidRDefault="00247BEE" w:rsidP="00247BEE">
      <w:pPr>
        <w:spacing w:after="0" w:line="240" w:lineRule="auto"/>
        <w:rPr>
          <w:rFonts w:eastAsia="Times New Roman" w:cs="Times New Roman"/>
          <w:b/>
          <w:sz w:val="28"/>
          <w:szCs w:val="24"/>
          <w:lang w:eastAsia="ru-RU"/>
        </w:rPr>
      </w:pPr>
    </w:p>
    <w:p w:rsidR="00247BEE" w:rsidRPr="00247BEE" w:rsidRDefault="00543FED" w:rsidP="00247BEE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 xml:space="preserve">Эксперты Управления </w:t>
      </w:r>
      <w:proofErr w:type="spellStart"/>
      <w:r w:rsidRPr="00247BEE">
        <w:rPr>
          <w:rFonts w:eastAsia="Times New Roman" w:cs="Times New Roman"/>
          <w:iCs/>
          <w:sz w:val="28"/>
          <w:szCs w:val="24"/>
          <w:lang w:eastAsia="ru-RU"/>
        </w:rPr>
        <w:t>Росреестр</w:t>
      </w:r>
      <w:r w:rsidRPr="00247BEE">
        <w:rPr>
          <w:rFonts w:eastAsia="Times New Roman" w:cs="Times New Roman"/>
          <w:sz w:val="28"/>
          <w:szCs w:val="24"/>
          <w:lang w:eastAsia="ru-RU"/>
        </w:rPr>
        <w:t>а</w:t>
      </w:r>
      <w:proofErr w:type="spellEnd"/>
      <w:r w:rsidRPr="00247BEE">
        <w:rPr>
          <w:rFonts w:eastAsia="Times New Roman" w:cs="Times New Roman"/>
          <w:sz w:val="28"/>
          <w:szCs w:val="24"/>
          <w:lang w:eastAsia="ru-RU"/>
        </w:rPr>
        <w:t xml:space="preserve"> по Кировской области проводят консультации для посетителей </w:t>
      </w:r>
      <w:r w:rsidRPr="00247BEE">
        <w:rPr>
          <w:rFonts w:eastAsia="Times New Roman" w:cs="Times New Roman"/>
          <w:iCs/>
          <w:sz w:val="28"/>
          <w:szCs w:val="24"/>
          <w:lang w:eastAsia="ru-RU"/>
        </w:rPr>
        <w:t>МФЦ</w:t>
      </w:r>
      <w:r w:rsidRPr="00247BEE">
        <w:rPr>
          <w:rFonts w:eastAsia="Times New Roman" w:cs="Times New Roman"/>
          <w:sz w:val="28"/>
          <w:szCs w:val="24"/>
          <w:lang w:eastAsia="ru-RU"/>
        </w:rPr>
        <w:t xml:space="preserve"> региона</w:t>
      </w:r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 в режиме видеоконференцсвязи.</w:t>
      </w:r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47BEE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>Консультации организованы в центрах «Мои Документы» в городе Кирове на Захватаева д.21 и Калинина д.2 каж</w:t>
      </w:r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дый четверг с 10 до 12 часов. </w:t>
      </w:r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47BEE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 xml:space="preserve">Для получения консультаций необходима предварительная запись, которую можно осуществить по телефонам 8 800 707 43 43 и 27-27-50, а также через сайт </w:t>
      </w:r>
      <w:hyperlink r:id="rId5" w:tgtFrame="_blank" w:history="1">
        <w:r w:rsidRPr="00247BEE">
          <w:rPr>
            <w:rFonts w:eastAsia="Times New Roman" w:cs="Times New Roman"/>
            <w:color w:val="0000FF"/>
            <w:sz w:val="28"/>
            <w:szCs w:val="24"/>
            <w:u w:val="single"/>
            <w:lang w:eastAsia="ru-RU"/>
          </w:rPr>
          <w:t>моидокументы43.рф</w:t>
        </w:r>
      </w:hyperlink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47BEE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 xml:space="preserve">Заместитель руководителя Управления </w:t>
      </w:r>
      <w:r w:rsidRPr="00247BEE">
        <w:rPr>
          <w:rFonts w:eastAsia="Times New Roman" w:cs="Times New Roman"/>
          <w:b/>
          <w:sz w:val="28"/>
          <w:szCs w:val="24"/>
          <w:lang w:eastAsia="ru-RU"/>
        </w:rPr>
        <w:t xml:space="preserve">Елена </w:t>
      </w:r>
      <w:proofErr w:type="spellStart"/>
      <w:r w:rsidRPr="00247BEE">
        <w:rPr>
          <w:rFonts w:eastAsia="Times New Roman" w:cs="Times New Roman"/>
          <w:b/>
          <w:sz w:val="28"/>
          <w:szCs w:val="24"/>
          <w:lang w:eastAsia="ru-RU"/>
        </w:rPr>
        <w:t>Ембасинова</w:t>
      </w:r>
      <w:proofErr w:type="spellEnd"/>
      <w:r w:rsidRPr="00247BEE">
        <w:rPr>
          <w:rFonts w:eastAsia="Times New Roman" w:cs="Times New Roman"/>
          <w:sz w:val="28"/>
          <w:szCs w:val="24"/>
          <w:lang w:eastAsia="ru-RU"/>
        </w:rPr>
        <w:t xml:space="preserve"> отмечает, что </w:t>
      </w:r>
      <w:proofErr w:type="spellStart"/>
      <w:r w:rsidRPr="00247BEE">
        <w:rPr>
          <w:rFonts w:eastAsia="Times New Roman" w:cs="Times New Roman"/>
          <w:iCs/>
          <w:sz w:val="28"/>
          <w:szCs w:val="24"/>
          <w:lang w:eastAsia="ru-RU"/>
        </w:rPr>
        <w:t>Росреестр</w:t>
      </w:r>
      <w:proofErr w:type="spellEnd"/>
      <w:r w:rsidRPr="00247BEE">
        <w:rPr>
          <w:rFonts w:eastAsia="Times New Roman" w:cs="Times New Roman"/>
          <w:sz w:val="28"/>
          <w:szCs w:val="24"/>
          <w:lang w:eastAsia="ru-RU"/>
        </w:rPr>
        <w:t xml:space="preserve"> стремится создать максимально комфортные условия для граждан и организаций в рамках своих полномочий. Именно поэтому </w:t>
      </w:r>
      <w:r w:rsidR="0056756E" w:rsidRPr="00247BEE">
        <w:rPr>
          <w:rFonts w:eastAsia="Times New Roman" w:cs="Times New Roman"/>
          <w:sz w:val="28"/>
          <w:szCs w:val="24"/>
          <w:lang w:eastAsia="ru-RU"/>
        </w:rPr>
        <w:t>у</w:t>
      </w:r>
      <w:r w:rsidRPr="00247BEE">
        <w:rPr>
          <w:rFonts w:eastAsia="Times New Roman" w:cs="Times New Roman"/>
          <w:sz w:val="28"/>
          <w:szCs w:val="24"/>
          <w:lang w:eastAsia="ru-RU"/>
        </w:rPr>
        <w:t>правление на постоянной основе прорабатывает и развивает уже существующие системы помощи при оказании государственных у</w:t>
      </w:r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слуг для удобства заявителей. </w:t>
      </w:r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47BEE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 xml:space="preserve">Обратиться к экспертам можно по вопросам государственного кадастрового учета недвижимого имущества и (или) государственной регистрации </w:t>
      </w:r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прав на недвижимое имущество. </w:t>
      </w:r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247BEE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 xml:space="preserve">По словам заместителя начальника отдела регистрации недвижимости жилого назначения Управления </w:t>
      </w:r>
      <w:r w:rsidRPr="00247BEE">
        <w:rPr>
          <w:rFonts w:eastAsia="Times New Roman" w:cs="Times New Roman"/>
          <w:b/>
          <w:sz w:val="28"/>
          <w:szCs w:val="24"/>
          <w:lang w:eastAsia="ru-RU"/>
        </w:rPr>
        <w:t xml:space="preserve">Ольги </w:t>
      </w:r>
      <w:proofErr w:type="spellStart"/>
      <w:r w:rsidRPr="00247BEE">
        <w:rPr>
          <w:rFonts w:eastAsia="Times New Roman" w:cs="Times New Roman"/>
          <w:b/>
          <w:sz w:val="28"/>
          <w:szCs w:val="24"/>
          <w:lang w:eastAsia="ru-RU"/>
        </w:rPr>
        <w:t>Манинец</w:t>
      </w:r>
      <w:proofErr w:type="spellEnd"/>
      <w:r w:rsidRPr="00247BEE">
        <w:rPr>
          <w:rFonts w:eastAsia="Times New Roman" w:cs="Times New Roman"/>
          <w:sz w:val="28"/>
          <w:szCs w:val="24"/>
          <w:lang w:eastAsia="ru-RU"/>
        </w:rPr>
        <w:t>, за консультацией чаще обращаются граждане, у которых сложные ситуации, связанные с регистрацией прав на недвижимость. Обычным людям не обладающим достаточными знаниями в этой сфере, трудно самостоятельн</w:t>
      </w:r>
      <w:r w:rsidR="00247BEE" w:rsidRPr="00247BEE">
        <w:rPr>
          <w:rFonts w:eastAsia="Times New Roman" w:cs="Times New Roman"/>
          <w:sz w:val="28"/>
          <w:szCs w:val="24"/>
          <w:lang w:eastAsia="ru-RU"/>
        </w:rPr>
        <w:t xml:space="preserve">о принять правильное решение. </w:t>
      </w:r>
    </w:p>
    <w:p w:rsidR="00247BEE" w:rsidRPr="00247BEE" w:rsidRDefault="00247BEE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543FED" w:rsidRPr="00247BEE" w:rsidRDefault="00543FED" w:rsidP="00247BE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4"/>
          <w:lang w:eastAsia="ru-RU"/>
        </w:rPr>
      </w:pPr>
      <w:r w:rsidRPr="00247BEE">
        <w:rPr>
          <w:rFonts w:eastAsia="Times New Roman" w:cs="Times New Roman"/>
          <w:sz w:val="28"/>
          <w:szCs w:val="24"/>
          <w:lang w:eastAsia="ru-RU"/>
        </w:rPr>
        <w:t>«Мы консультируем обратившихся в максимально доступной форме – как необходимо поступить в той или иной ситуации», – рассказала Ольга Геннадьевна.</w:t>
      </w:r>
      <w:r w:rsidRPr="00247BEE">
        <w:rPr>
          <w:rFonts w:eastAsia="Times New Roman" w:cs="Times New Roman"/>
          <w:sz w:val="28"/>
          <w:szCs w:val="24"/>
          <w:lang w:eastAsia="ru-RU"/>
        </w:rPr>
        <w:br/>
      </w:r>
      <w:r w:rsidRPr="00247BEE">
        <w:rPr>
          <w:rFonts w:eastAsia="Times New Roman" w:cs="Times New Roman"/>
          <w:sz w:val="28"/>
          <w:szCs w:val="24"/>
          <w:lang w:eastAsia="ru-RU"/>
        </w:rPr>
        <w:br/>
      </w:r>
    </w:p>
    <w:p w:rsidR="00F23D8A" w:rsidRPr="00247BEE" w:rsidRDefault="00F23D8A">
      <w:pPr>
        <w:rPr>
          <w:sz w:val="24"/>
        </w:rPr>
      </w:pPr>
    </w:p>
    <w:sectPr w:rsidR="00F23D8A" w:rsidRPr="00247BEE" w:rsidSect="00AB0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ED"/>
    <w:rsid w:val="000D39AE"/>
    <w:rsid w:val="00247BEE"/>
    <w:rsid w:val="00543FED"/>
    <w:rsid w:val="0056756E"/>
    <w:rsid w:val="005A2D17"/>
    <w:rsid w:val="00633A55"/>
    <w:rsid w:val="008D33A8"/>
    <w:rsid w:val="00AB0E9A"/>
    <w:rsid w:val="00C634A1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8525AFC"/>
  <w15:chartTrackingRefBased/>
  <w15:docId w15:val="{7A0D11B0-49F2-4F5E-9206-73DF19A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C%EE%E8%E4%EE%EA%F3%EC%E5%ED%F2%FB43.%F0%F4&amp;post=-211731033_49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7</cp:revision>
  <dcterms:created xsi:type="dcterms:W3CDTF">2023-02-06T06:15:00Z</dcterms:created>
  <dcterms:modified xsi:type="dcterms:W3CDTF">2023-02-07T06:39:00Z</dcterms:modified>
</cp:coreProperties>
</file>