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5F" w:rsidRPr="003121BC" w:rsidRDefault="003121BC" w:rsidP="003121BC">
      <w:pPr>
        <w:widowControl/>
        <w:tabs>
          <w:tab w:val="center" w:pos="4535"/>
          <w:tab w:val="left" w:pos="7941"/>
        </w:tabs>
        <w:suppressAutoHyphens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  <w:tab/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</w:t>
      </w:r>
    </w:p>
    <w:p w:rsidR="003121BC" w:rsidRDefault="003121BC" w:rsidP="003121BC">
      <w:pPr>
        <w:pStyle w:val="17"/>
        <w:tabs>
          <w:tab w:val="center" w:pos="-1533"/>
          <w:tab w:val="left" w:pos="2765"/>
        </w:tabs>
        <w:ind w:left="0" w:right="0"/>
        <w:rPr>
          <w:sz w:val="28"/>
        </w:rPr>
      </w:pPr>
      <w:r>
        <w:rPr>
          <w:sz w:val="28"/>
        </w:rPr>
        <w:t xml:space="preserve">ФАТЕЕВСКАЯ СЕЛЬСКАЯ ДУМА       </w:t>
      </w:r>
      <w:r w:rsidR="00E313A3">
        <w:rPr>
          <w:sz w:val="28"/>
        </w:rPr>
        <w:t xml:space="preserve"> </w:t>
      </w:r>
    </w:p>
    <w:p w:rsidR="003121BC" w:rsidRDefault="003121BC" w:rsidP="003121BC">
      <w:pPr>
        <w:pStyle w:val="17"/>
        <w:tabs>
          <w:tab w:val="center" w:pos="-1533"/>
          <w:tab w:val="left" w:pos="2765"/>
        </w:tabs>
        <w:ind w:left="0" w:right="0"/>
        <w:rPr>
          <w:sz w:val="28"/>
        </w:rPr>
      </w:pPr>
      <w:r>
        <w:rPr>
          <w:sz w:val="28"/>
        </w:rPr>
        <w:t>КИРОВО-ЧЕПЕЦКОГО РАЙОНА КИРОВСКОЙ ОБЛАСТИ</w:t>
      </w:r>
    </w:p>
    <w:p w:rsidR="003121BC" w:rsidRDefault="003121BC" w:rsidP="003121BC">
      <w:pPr>
        <w:pStyle w:val="17"/>
        <w:tabs>
          <w:tab w:val="center" w:pos="-1533"/>
          <w:tab w:val="left" w:pos="2765"/>
        </w:tabs>
        <w:spacing w:line="360" w:lineRule="auto"/>
        <w:ind w:left="0" w:right="0"/>
        <w:rPr>
          <w:sz w:val="28"/>
        </w:rPr>
      </w:pPr>
      <w:r>
        <w:rPr>
          <w:sz w:val="28"/>
        </w:rPr>
        <w:t>ЧЕТВЕРТОГО СОЗЫВА</w:t>
      </w:r>
    </w:p>
    <w:p w:rsidR="003121BC" w:rsidRPr="0048563D" w:rsidRDefault="003121BC" w:rsidP="003121BC">
      <w:pPr>
        <w:pStyle w:val="1"/>
        <w:tabs>
          <w:tab w:val="left" w:pos="0"/>
          <w:tab w:val="left" w:pos="2765"/>
        </w:tabs>
        <w:spacing w:before="240" w:line="360" w:lineRule="auto"/>
        <w:jc w:val="center"/>
        <w:rPr>
          <w:rFonts w:ascii="Times New Roman" w:hAnsi="Times New Roman"/>
          <w:b w:val="0"/>
          <w:szCs w:val="32"/>
        </w:rPr>
      </w:pPr>
      <w:r w:rsidRPr="0048563D">
        <w:rPr>
          <w:rFonts w:ascii="Times New Roman" w:hAnsi="Times New Roman"/>
          <w:b w:val="0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3121BC" w:rsidTr="003121BC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3121BC" w:rsidRPr="00842FE8" w:rsidRDefault="003121BC" w:rsidP="00E24607">
            <w:pPr>
              <w:pStyle w:val="17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 </w:t>
            </w:r>
            <w:r w:rsidR="00E24607">
              <w:rPr>
                <w:b w:val="0"/>
                <w:bCs/>
                <w:sz w:val="28"/>
              </w:rPr>
              <w:t xml:space="preserve"> </w:t>
            </w:r>
            <w:r w:rsidR="00E313A3">
              <w:rPr>
                <w:b w:val="0"/>
                <w:bCs/>
                <w:sz w:val="28"/>
              </w:rPr>
              <w:t>17.02.2022</w:t>
            </w:r>
          </w:p>
        </w:tc>
        <w:tc>
          <w:tcPr>
            <w:tcW w:w="2268" w:type="dxa"/>
            <w:shd w:val="clear" w:color="auto" w:fill="auto"/>
          </w:tcPr>
          <w:p w:rsidR="003121BC" w:rsidRDefault="003121BC" w:rsidP="003121BC">
            <w:pPr>
              <w:pStyle w:val="17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3121BC" w:rsidRDefault="003121BC" w:rsidP="003121BC">
            <w:pPr>
              <w:pStyle w:val="17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3121BC" w:rsidRPr="00842FE8" w:rsidRDefault="00E313A3" w:rsidP="003121BC">
            <w:pPr>
              <w:pStyle w:val="17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54/207</w:t>
            </w:r>
            <w:r w:rsidR="00E24607">
              <w:rPr>
                <w:b w:val="0"/>
                <w:bCs/>
                <w:sz w:val="28"/>
              </w:rPr>
              <w:t xml:space="preserve"> </w:t>
            </w:r>
            <w:r w:rsidR="003121BC">
              <w:rPr>
                <w:b w:val="0"/>
                <w:bCs/>
                <w:sz w:val="28"/>
              </w:rPr>
              <w:t xml:space="preserve"> </w:t>
            </w:r>
          </w:p>
        </w:tc>
      </w:tr>
      <w:tr w:rsidR="003121BC" w:rsidTr="003121BC">
        <w:trPr>
          <w:trHeight w:hRule="exact" w:val="411"/>
        </w:trPr>
        <w:tc>
          <w:tcPr>
            <w:tcW w:w="2267" w:type="dxa"/>
            <w:shd w:val="clear" w:color="auto" w:fill="auto"/>
          </w:tcPr>
          <w:p w:rsidR="003121BC" w:rsidRDefault="003121BC" w:rsidP="003121BC">
            <w:pPr>
              <w:pStyle w:val="17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3121BC" w:rsidRDefault="003121BC" w:rsidP="003121BC">
            <w:pPr>
              <w:pStyle w:val="17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Фатеево</w:t>
            </w:r>
          </w:p>
        </w:tc>
        <w:tc>
          <w:tcPr>
            <w:tcW w:w="2267" w:type="dxa"/>
            <w:shd w:val="clear" w:color="auto" w:fill="auto"/>
          </w:tcPr>
          <w:p w:rsidR="003121BC" w:rsidRDefault="003121BC" w:rsidP="003121BC">
            <w:pPr>
              <w:pStyle w:val="17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3121BC" w:rsidRDefault="003121BC" w:rsidP="003121BC">
      <w:pPr>
        <w:spacing w:line="240" w:lineRule="atLeast"/>
      </w:pPr>
    </w:p>
    <w:p w:rsidR="006F2960" w:rsidRPr="00E24607" w:rsidRDefault="00E24607" w:rsidP="00E24607">
      <w:pPr>
        <w:pStyle w:val="ConsPlusTitle"/>
        <w:jc w:val="center"/>
        <w:rPr>
          <w:sz w:val="28"/>
        </w:rPr>
      </w:pPr>
      <w:r w:rsidRPr="00E24607">
        <w:rPr>
          <w:bCs/>
          <w:sz w:val="28"/>
          <w:szCs w:val="28"/>
        </w:rPr>
        <w:t>О внесении изменений  в решение Фатеевской сельской Думы от 24.09.2021 №50/184 «</w:t>
      </w:r>
      <w:r w:rsidR="003121BC" w:rsidRPr="00E24607">
        <w:rPr>
          <w:bCs/>
          <w:sz w:val="28"/>
          <w:szCs w:val="28"/>
        </w:rPr>
        <w:t xml:space="preserve">Об утверждении </w:t>
      </w:r>
      <w:r w:rsidR="006F2960" w:rsidRPr="00E24607">
        <w:rPr>
          <w:sz w:val="28"/>
        </w:rPr>
        <w:t>Положения</w:t>
      </w:r>
    </w:p>
    <w:p w:rsidR="006F2960" w:rsidRPr="00E24607" w:rsidRDefault="006F2960" w:rsidP="00E24607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E24607">
        <w:rPr>
          <w:rFonts w:ascii="Times New Roman" w:hAnsi="Times New Roman"/>
          <w:b/>
          <w:sz w:val="28"/>
        </w:rPr>
        <w:t xml:space="preserve">о муниципальном контроле </w:t>
      </w:r>
      <w:r w:rsidRPr="00E24607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6F2960" w:rsidRPr="00E24607" w:rsidRDefault="006F2960" w:rsidP="00E24607">
      <w:pPr>
        <w:pStyle w:val="ConsPlusNormal"/>
        <w:ind w:firstLine="0"/>
        <w:jc w:val="center"/>
        <w:rPr>
          <w:b/>
          <w:sz w:val="28"/>
          <w:szCs w:val="28"/>
        </w:rPr>
      </w:pPr>
      <w:r w:rsidRPr="00E24607">
        <w:rPr>
          <w:b/>
          <w:sz w:val="28"/>
          <w:szCs w:val="28"/>
        </w:rPr>
        <w:t>на территории Фатеевского сельского поселения</w:t>
      </w:r>
    </w:p>
    <w:p w:rsidR="0044555F" w:rsidRPr="00E24607" w:rsidRDefault="006F2960" w:rsidP="00E24607">
      <w:pPr>
        <w:pStyle w:val="ConsPlusNormal"/>
        <w:ind w:firstLine="0"/>
        <w:jc w:val="center"/>
        <w:rPr>
          <w:b/>
          <w:spacing w:val="2"/>
          <w:sz w:val="28"/>
          <w:szCs w:val="28"/>
        </w:rPr>
      </w:pPr>
      <w:r w:rsidRPr="00E24607">
        <w:rPr>
          <w:b/>
          <w:sz w:val="28"/>
          <w:szCs w:val="28"/>
        </w:rPr>
        <w:t>Кирово-Чепецкого района Кировской области</w:t>
      </w:r>
      <w:r w:rsidR="00E24607" w:rsidRPr="00E24607">
        <w:rPr>
          <w:b/>
          <w:sz w:val="28"/>
          <w:szCs w:val="28"/>
        </w:rPr>
        <w:t>»</w:t>
      </w:r>
    </w:p>
    <w:p w:rsidR="009615C9" w:rsidRPr="00E24607" w:rsidRDefault="009615C9" w:rsidP="00E2460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615C9" w:rsidRPr="00452C8C" w:rsidRDefault="009615C9" w:rsidP="009615C9">
      <w:pPr>
        <w:outlineLvl w:val="0"/>
        <w:rPr>
          <w:rFonts w:ascii="Times New Roman" w:hAnsi="Times New Roman"/>
          <w:strike/>
          <w:color w:val="auto"/>
          <w:sz w:val="28"/>
          <w:szCs w:val="28"/>
        </w:rPr>
      </w:pPr>
    </w:p>
    <w:p w:rsidR="002377AC" w:rsidRDefault="0044555F" w:rsidP="002377AC">
      <w:pPr>
        <w:widowControl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3121BC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8" w:history="1">
        <w:r w:rsidRPr="003121BC">
          <w:rPr>
            <w:rFonts w:ascii="Times New Roman" w:hAnsi="Times New Roman"/>
            <w:sz w:val="28"/>
            <w:szCs w:val="28"/>
          </w:rPr>
          <w:t>закон</w:t>
        </w:r>
      </w:hyperlink>
      <w:r w:rsidRPr="003121BC">
        <w:rPr>
          <w:rFonts w:ascii="Times New Roman" w:hAnsi="Times New Roman"/>
          <w:sz w:val="28"/>
          <w:szCs w:val="28"/>
        </w:rPr>
        <w:t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31.07.2020</w:t>
      </w:r>
    </w:p>
    <w:p w:rsidR="0044555F" w:rsidRPr="003121BC" w:rsidRDefault="002377AC" w:rsidP="002377AC">
      <w:pPr>
        <w:widowControl/>
        <w:suppressAutoHyphen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№</w:t>
      </w:r>
      <w:r w:rsidR="0044555F" w:rsidRPr="003121BC">
        <w:rPr>
          <w:rFonts w:ascii="Times New Roman" w:hAnsi="Times New Roman"/>
          <w:sz w:val="28"/>
          <w:szCs w:val="28"/>
        </w:rPr>
        <w:t xml:space="preserve"> 248-ФЗ «О государственном контроле (надзоре) и муниципальном контроле   в Российской Федерации», </w:t>
      </w:r>
      <w:r w:rsidR="003121BC" w:rsidRPr="003121BC">
        <w:rPr>
          <w:rFonts w:ascii="Times New Roman" w:hAnsi="Times New Roman"/>
          <w:sz w:val="28"/>
          <w:szCs w:val="28"/>
        </w:rPr>
        <w:t>Фатеевская сельская Дума РЕШИЛА:</w:t>
      </w:r>
    </w:p>
    <w:p w:rsidR="002377AC" w:rsidRPr="00526FC0" w:rsidRDefault="0044555F" w:rsidP="00526FC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121BC">
        <w:rPr>
          <w:sz w:val="28"/>
          <w:szCs w:val="28"/>
        </w:rPr>
        <w:t xml:space="preserve">1. </w:t>
      </w:r>
      <w:r w:rsidR="00DB4A34">
        <w:rPr>
          <w:sz w:val="28"/>
          <w:szCs w:val="28"/>
        </w:rPr>
        <w:t>Внести  в</w:t>
      </w:r>
      <w:r w:rsidRPr="003121BC">
        <w:rPr>
          <w:sz w:val="28"/>
          <w:szCs w:val="28"/>
        </w:rPr>
        <w:t xml:space="preserve"> Положение о муниципальном контроле </w:t>
      </w:r>
      <w:r w:rsidRPr="003121BC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121BC" w:rsidRPr="003121BC">
        <w:rPr>
          <w:sz w:val="28"/>
          <w:szCs w:val="28"/>
        </w:rPr>
        <w:t xml:space="preserve"> </w:t>
      </w:r>
      <w:r w:rsidR="006F2960">
        <w:rPr>
          <w:spacing w:val="2"/>
          <w:sz w:val="28"/>
          <w:szCs w:val="28"/>
        </w:rPr>
        <w:t xml:space="preserve">на территории </w:t>
      </w:r>
      <w:r w:rsidR="003121BC" w:rsidRPr="003121BC">
        <w:rPr>
          <w:sz w:val="28"/>
          <w:szCs w:val="28"/>
        </w:rPr>
        <w:t xml:space="preserve"> Фатеевско</w:t>
      </w:r>
      <w:r w:rsidR="006F2960">
        <w:rPr>
          <w:sz w:val="28"/>
          <w:szCs w:val="28"/>
        </w:rPr>
        <w:t>го</w:t>
      </w:r>
      <w:r w:rsidR="003121BC" w:rsidRPr="003121BC">
        <w:rPr>
          <w:sz w:val="28"/>
          <w:szCs w:val="28"/>
        </w:rPr>
        <w:t xml:space="preserve"> сельско</w:t>
      </w:r>
      <w:r w:rsidR="006F2960">
        <w:rPr>
          <w:sz w:val="28"/>
          <w:szCs w:val="28"/>
        </w:rPr>
        <w:t>го</w:t>
      </w:r>
      <w:r w:rsidR="003121BC" w:rsidRPr="003121BC">
        <w:rPr>
          <w:sz w:val="28"/>
          <w:szCs w:val="28"/>
        </w:rPr>
        <w:t xml:space="preserve"> поселени</w:t>
      </w:r>
      <w:r w:rsidR="006F2960">
        <w:rPr>
          <w:sz w:val="28"/>
          <w:szCs w:val="28"/>
        </w:rPr>
        <w:t>я</w:t>
      </w:r>
      <w:r w:rsidR="003121BC" w:rsidRPr="003121BC">
        <w:rPr>
          <w:sz w:val="28"/>
          <w:szCs w:val="28"/>
        </w:rPr>
        <w:t xml:space="preserve"> Кирово-Чепецкого района Кировской области</w:t>
      </w:r>
      <w:r w:rsidR="00DB4A34">
        <w:rPr>
          <w:sz w:val="28"/>
          <w:szCs w:val="28"/>
        </w:rPr>
        <w:t>, следующие изменения и дополнения:</w:t>
      </w:r>
    </w:p>
    <w:p w:rsidR="00526FC0" w:rsidRDefault="00155E6C" w:rsidP="00155E6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5E6C">
        <w:t xml:space="preserve"> </w:t>
      </w:r>
      <w:r>
        <w:rPr>
          <w:sz w:val="28"/>
          <w:szCs w:val="28"/>
        </w:rPr>
        <w:t xml:space="preserve">1.1. </w:t>
      </w:r>
      <w:r w:rsidR="00526FC0">
        <w:rPr>
          <w:sz w:val="28"/>
          <w:szCs w:val="28"/>
        </w:rPr>
        <w:t xml:space="preserve">Наименование Положения </w:t>
      </w:r>
      <w:r>
        <w:rPr>
          <w:sz w:val="28"/>
          <w:szCs w:val="28"/>
        </w:rPr>
        <w:t xml:space="preserve">изложить в следующей редакции: </w:t>
      </w:r>
    </w:p>
    <w:p w:rsidR="00155E6C" w:rsidRPr="00526FC0" w:rsidRDefault="00155E6C" w:rsidP="00155E6C">
      <w:pPr>
        <w:pStyle w:val="ConsPlusNormal"/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 w:rsidRPr="00155E6C">
        <w:rPr>
          <w:bCs/>
          <w:sz w:val="28"/>
          <w:szCs w:val="28"/>
        </w:rPr>
        <w:t xml:space="preserve">«Об утверждении </w:t>
      </w:r>
      <w:r w:rsidRPr="00155E6C">
        <w:rPr>
          <w:sz w:val="28"/>
        </w:rPr>
        <w:t>Положения</w:t>
      </w:r>
      <w:r>
        <w:rPr>
          <w:b/>
          <w:sz w:val="28"/>
        </w:rPr>
        <w:t xml:space="preserve"> </w:t>
      </w:r>
      <w:r w:rsidRPr="00155E6C">
        <w:rPr>
          <w:sz w:val="28"/>
        </w:rPr>
        <w:t xml:space="preserve">о муниципальном контроле </w:t>
      </w:r>
      <w:r w:rsidRPr="00155E6C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spacing w:val="2"/>
          <w:sz w:val="28"/>
          <w:szCs w:val="28"/>
        </w:rPr>
        <w:t xml:space="preserve"> </w:t>
      </w:r>
      <w:r w:rsidRPr="00526FC0">
        <w:rPr>
          <w:bCs/>
          <w:iCs/>
          <w:sz w:val="28"/>
          <w:szCs w:val="28"/>
        </w:rPr>
        <w:t>в границах населенных пунктов Фатеевского сельского поселения</w:t>
      </w:r>
      <w:r w:rsidR="00526FC0">
        <w:rPr>
          <w:bCs/>
          <w:iCs/>
          <w:sz w:val="28"/>
          <w:szCs w:val="28"/>
        </w:rPr>
        <w:t xml:space="preserve"> Кирово-Чепецкого района Кировской области.»</w:t>
      </w:r>
    </w:p>
    <w:p w:rsidR="00526FC0" w:rsidRPr="00526FC0" w:rsidRDefault="00526FC0" w:rsidP="00155E6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526FC0">
        <w:rPr>
          <w:b w:val="0"/>
          <w:sz w:val="28"/>
          <w:szCs w:val="28"/>
        </w:rPr>
        <w:t>1.2.   Подраздел 1.1 раздела 1 Положения изложить в следующей редакции:</w:t>
      </w:r>
    </w:p>
    <w:p w:rsidR="00155E6C" w:rsidRPr="00526FC0" w:rsidRDefault="00526FC0" w:rsidP="00155E6C">
      <w:pPr>
        <w:pStyle w:val="ConsPlusTitle"/>
        <w:jc w:val="both"/>
        <w:rPr>
          <w:b w:val="0"/>
          <w:spacing w:val="2"/>
          <w:sz w:val="28"/>
          <w:szCs w:val="28"/>
        </w:rPr>
      </w:pPr>
      <w:r w:rsidRPr="00526FC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526FC0">
        <w:rPr>
          <w:b w:val="0"/>
          <w:sz w:val="28"/>
          <w:szCs w:val="28"/>
        </w:rPr>
        <w:t xml:space="preserve">1.1. 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526FC0">
        <w:rPr>
          <w:b w:val="0"/>
          <w:bCs/>
          <w:iCs/>
          <w:sz w:val="28"/>
          <w:szCs w:val="28"/>
        </w:rPr>
        <w:t xml:space="preserve">в границах населенных пунктов </w:t>
      </w:r>
      <w:r>
        <w:rPr>
          <w:b w:val="0"/>
          <w:sz w:val="28"/>
          <w:szCs w:val="28"/>
        </w:rPr>
        <w:t xml:space="preserve"> </w:t>
      </w:r>
      <w:r w:rsidRPr="00526FC0">
        <w:rPr>
          <w:b w:val="0"/>
          <w:sz w:val="28"/>
          <w:szCs w:val="28"/>
        </w:rPr>
        <w:t xml:space="preserve"> Фатеевского сельского поселения Кирово-Чепецкого района Кировской области (далее –муниципальный контроль).</w:t>
      </w:r>
    </w:p>
    <w:p w:rsidR="001218F5" w:rsidRDefault="00526FC0" w:rsidP="00C7093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218F5" w:rsidRPr="001218F5">
        <w:rPr>
          <w:sz w:val="28"/>
          <w:szCs w:val="28"/>
        </w:rPr>
        <w:t xml:space="preserve"> </w:t>
      </w:r>
      <w:r w:rsidR="001218F5">
        <w:rPr>
          <w:sz w:val="28"/>
          <w:szCs w:val="28"/>
        </w:rPr>
        <w:t>В Положении слово «(надзорные)» в соответствующих падежах    исключить.</w:t>
      </w:r>
    </w:p>
    <w:p w:rsidR="001218F5" w:rsidRDefault="001218F5" w:rsidP="00C7093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1218F5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3.3 раздела 3 Положения изложить в следующей редакции:</w:t>
      </w:r>
    </w:p>
    <w:p w:rsidR="001218F5" w:rsidRDefault="00701CFE" w:rsidP="00701CF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«3.3.Внеплановые контрольные мероприятия, за исключением внеплановых контрольных мероприятий без взаимодействия, проводятся по </w:t>
      </w:r>
      <w:r>
        <w:rPr>
          <w:sz w:val="28"/>
          <w:szCs w:val="28"/>
        </w:rPr>
        <w:lastRenderedPageBreak/>
        <w:t>основаниям, предусмотренным пунктами 1,3-6 части 1 и частью 3  статьи 57 Федерального закона № 248-ФЗ».</w:t>
      </w:r>
    </w:p>
    <w:p w:rsidR="001218F5" w:rsidRDefault="001218F5" w:rsidP="00C709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</w:t>
      </w:r>
      <w:r w:rsidRPr="001218F5">
        <w:rPr>
          <w:sz w:val="28"/>
          <w:szCs w:val="28"/>
        </w:rPr>
        <w:t xml:space="preserve"> </w:t>
      </w:r>
      <w:r>
        <w:rPr>
          <w:sz w:val="28"/>
          <w:szCs w:val="28"/>
        </w:rPr>
        <w:t>Абзацы первый и второй  подраздела 4.2 раздела 4 Положения изложить в следующей редакции:</w:t>
      </w:r>
    </w:p>
    <w:p w:rsidR="001218F5" w:rsidRPr="007F78F8" w:rsidRDefault="001218F5" w:rsidP="00C709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Под </w:t>
      </w:r>
      <w:r w:rsidRPr="007F78F8">
        <w:rPr>
          <w:rFonts w:ascii="Times New Roman" w:hAnsi="Times New Roman"/>
          <w:sz w:val="28"/>
          <w:szCs w:val="28"/>
        </w:rPr>
        <w:t>рейдов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осмотр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7F78F8">
        <w:rPr>
          <w:rFonts w:ascii="Times New Roman" w:hAnsi="Times New Roman"/>
          <w:sz w:val="28"/>
          <w:szCs w:val="28"/>
        </w:rPr>
        <w:t>понимается контрольное мероприятие, проводимое в целях оценки соблюдения обязательных требований по использованию (эксплуатации)</w:t>
      </w:r>
      <w:r w:rsidR="00C70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производственных</w:t>
      </w:r>
      <w:r w:rsidRPr="007F78F8">
        <w:rPr>
          <w:rFonts w:ascii="Times New Roman" w:hAnsi="Times New Roman"/>
          <w:sz w:val="28"/>
          <w:szCs w:val="28"/>
        </w:rPr>
        <w:t xml:space="preserve">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1218F5" w:rsidRDefault="001218F5" w:rsidP="00C70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Рейдовый осмотр проводится в отношении любого числа контролируемых лиц, осуществляющих владение, пользование или управление </w:t>
      </w:r>
      <w:r>
        <w:rPr>
          <w:rFonts w:ascii="Times New Roman" w:hAnsi="Times New Roman"/>
          <w:sz w:val="28"/>
          <w:szCs w:val="28"/>
        </w:rPr>
        <w:t xml:space="preserve">производственным </w:t>
      </w:r>
      <w:r w:rsidRPr="007F78F8">
        <w:rPr>
          <w:rFonts w:ascii="Times New Roman" w:hAnsi="Times New Roman"/>
          <w:sz w:val="28"/>
          <w:szCs w:val="28"/>
        </w:rPr>
        <w:t>объектом</w:t>
      </w:r>
      <w:r>
        <w:rPr>
          <w:rFonts w:ascii="Times New Roman" w:hAnsi="Times New Roman"/>
          <w:sz w:val="28"/>
          <w:szCs w:val="28"/>
        </w:rPr>
        <w:t>»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477F3D" w:rsidRDefault="001218F5" w:rsidP="00C709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477F3D" w:rsidRPr="00477F3D">
        <w:rPr>
          <w:sz w:val="28"/>
          <w:szCs w:val="28"/>
        </w:rPr>
        <w:t xml:space="preserve"> </w:t>
      </w:r>
      <w:r w:rsidR="00477F3D">
        <w:rPr>
          <w:sz w:val="28"/>
          <w:szCs w:val="28"/>
        </w:rPr>
        <w:t>Абзац первый подраздела 4.4 раздела 4 Положения изложить в следующей редакции:</w:t>
      </w:r>
    </w:p>
    <w:p w:rsidR="00477F3D" w:rsidRPr="007F78F8" w:rsidRDefault="00477F3D" w:rsidP="00C7093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7F78F8">
        <w:rPr>
          <w:rFonts w:ascii="Times New Roman" w:hAnsi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путем</w:t>
      </w:r>
      <w:r>
        <w:rPr>
          <w:rFonts w:ascii="Times New Roman" w:hAnsi="Times New Roman"/>
          <w:sz w:val="28"/>
          <w:szCs w:val="28"/>
        </w:rPr>
        <w:t xml:space="preserve"> сбора,</w:t>
      </w:r>
      <w:r w:rsidRPr="007F78F8">
        <w:rPr>
          <w:rFonts w:ascii="Times New Roman" w:hAnsi="Times New Roman"/>
          <w:sz w:val="28"/>
          <w:szCs w:val="28"/>
        </w:rPr>
        <w:t xml:space="preserve"> анализа данных об объектах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/>
          <w:sz w:val="28"/>
          <w:szCs w:val="28"/>
        </w:rPr>
        <w:t xml:space="preserve">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>
        <w:rPr>
          <w:rFonts w:ascii="Times New Roman" w:hAnsi="Times New Roman"/>
          <w:sz w:val="28"/>
          <w:szCs w:val="28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видеозаписи.»</w:t>
      </w:r>
    </w:p>
    <w:p w:rsidR="00477F3D" w:rsidRDefault="00477F3D" w:rsidP="00C709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477F3D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третий  подраздела 4.4 раздела 4 Положения изложить в следующей редакции:</w:t>
      </w:r>
    </w:p>
    <w:p w:rsidR="00477F3D" w:rsidRDefault="00477F3D" w:rsidP="00C7093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7F78F8">
        <w:rPr>
          <w:rFonts w:ascii="Times New Roman" w:hAnsi="Times New Roman"/>
          <w:sz w:val="28"/>
          <w:szCs w:val="28"/>
        </w:rPr>
        <w:t xml:space="preserve"> в ходе наблюдения за соблюдением обязательных требований (мониторинга безопасности) </w:t>
      </w:r>
      <w:r>
        <w:rPr>
          <w:rFonts w:ascii="Times New Roman" w:hAnsi="Times New Roman"/>
          <w:sz w:val="28"/>
          <w:szCs w:val="28"/>
        </w:rPr>
        <w:t>выявлены факты причинения вреда</w:t>
      </w:r>
      <w:r w:rsidRPr="007F78F8">
        <w:rPr>
          <w:rFonts w:ascii="Times New Roman" w:hAnsi="Times New Roman"/>
          <w:sz w:val="28"/>
          <w:szCs w:val="28"/>
        </w:rPr>
        <w:t xml:space="preserve"> (ущерба) или </w:t>
      </w:r>
      <w:r>
        <w:rPr>
          <w:rFonts w:ascii="Times New Roman" w:hAnsi="Times New Roman"/>
          <w:sz w:val="28"/>
          <w:szCs w:val="28"/>
        </w:rPr>
        <w:t>возникновения</w:t>
      </w:r>
      <w:r w:rsidRPr="007F78F8">
        <w:rPr>
          <w:rFonts w:ascii="Times New Roman" w:hAnsi="Times New Roman"/>
          <w:sz w:val="28"/>
          <w:szCs w:val="28"/>
        </w:rPr>
        <w:t xml:space="preserve"> угроз</w:t>
      </w:r>
      <w:r>
        <w:rPr>
          <w:rFonts w:ascii="Times New Roman" w:hAnsi="Times New Roman"/>
          <w:sz w:val="28"/>
          <w:szCs w:val="28"/>
        </w:rPr>
        <w:t>ы</w:t>
      </w:r>
      <w:r w:rsidRPr="007F78F8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477F3D" w:rsidRDefault="00477F3D" w:rsidP="00C7093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 проведении внепланового контрольного мероприятия в соответствии со статьей 60 Федерального закона№248 от 31.07.2020;</w:t>
      </w:r>
    </w:p>
    <w:p w:rsidR="00477F3D" w:rsidRDefault="00477F3D" w:rsidP="00C7093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477F3D" w:rsidRDefault="00477F3D" w:rsidP="00C7093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решение о выдаче предписания об устранении выявленных нарушений в порядке, предусмотренным пунктом 1 части 2 статьи 90 Федерального закона№248 от 31.07.2020,в случае указанной такой возможности в федеральном законе о виде контроля, закона Кировской области о виде контроля;</w:t>
      </w:r>
    </w:p>
    <w:p w:rsidR="00477F3D" w:rsidRDefault="00477F3D" w:rsidP="00C7093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решение, закрепленное  в федеральном законе о виде контроля, закона Кировской области о виде контроля в соответствии с частью 3 статьи 90 Федерального закона№248 от 31.07.2020,в случае указания такой </w:t>
      </w:r>
      <w:r>
        <w:rPr>
          <w:rFonts w:ascii="Times New Roman" w:hAnsi="Times New Roman"/>
          <w:sz w:val="28"/>
          <w:szCs w:val="28"/>
        </w:rPr>
        <w:lastRenderedPageBreak/>
        <w:t>возможности в федеральном законе о виде контроля, закона Кировской области о виде контроля.»</w:t>
      </w:r>
    </w:p>
    <w:p w:rsidR="00155E6C" w:rsidRDefault="00477F3D" w:rsidP="00C7093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477F3D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девятого подраздела 4.5 раздела 4 Положения изложить в следующей редакции:</w:t>
      </w:r>
    </w:p>
    <w:p w:rsidR="00477F3D" w:rsidRDefault="00477F3D" w:rsidP="00C7093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 рабочий день, если иное не предусмотрено федеральным законом о виде контроля.»</w:t>
      </w:r>
    </w:p>
    <w:p w:rsidR="00477F3D" w:rsidRDefault="00477F3D" w:rsidP="00C7093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1.9.Подраздел 4.10 раздела 4 Положения</w:t>
      </w:r>
      <w:r w:rsidRPr="007D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77F3D" w:rsidRPr="006957FF" w:rsidRDefault="00477F3D" w:rsidP="00C7093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F78F8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0.</w:t>
      </w:r>
      <w:r w:rsidRPr="006957FF">
        <w:rPr>
          <w:rFonts w:ascii="Times New Roman" w:hAnsi="Times New Roman"/>
          <w:sz w:val="28"/>
          <w:szCs w:val="28"/>
        </w:rPr>
        <w:t>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477F3D" w:rsidRPr="006957FF" w:rsidRDefault="00477F3D" w:rsidP="00C70932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477F3D" w:rsidRPr="006957FF" w:rsidRDefault="00477F3D" w:rsidP="00C7093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477F3D" w:rsidRPr="006957FF" w:rsidRDefault="00477F3D" w:rsidP="00C70932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77F3D" w:rsidRPr="006957FF" w:rsidRDefault="00477F3D" w:rsidP="00C70932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4) принять меры по осуществлению контроля за устранением </w:t>
      </w:r>
      <w:r w:rsidRPr="006957FF">
        <w:rPr>
          <w:sz w:val="28"/>
          <w:szCs w:val="28"/>
        </w:rPr>
        <w:lastRenderedPageBreak/>
        <w:t>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477F3D" w:rsidRDefault="00477F3D" w:rsidP="00C70932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77F3D" w:rsidRPr="00EE3C6B" w:rsidRDefault="00477F3D" w:rsidP="00C70932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Подраздел 5.1 раздела 5 Положения</w:t>
      </w:r>
      <w:r w:rsidRPr="007D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477F3D" w:rsidRPr="00EE3C6B" w:rsidRDefault="00477F3D" w:rsidP="00C70932">
      <w:pPr>
        <w:widowControl/>
        <w:shd w:val="clear" w:color="auto" w:fill="FFFFFF"/>
        <w:spacing w:after="120"/>
        <w:ind w:firstLine="349"/>
        <w:jc w:val="both"/>
        <w:rPr>
          <w:rFonts w:ascii="Times New Roman" w:hAnsi="Times New Roman"/>
          <w:sz w:val="28"/>
          <w:szCs w:val="28"/>
        </w:rPr>
      </w:pPr>
      <w:r w:rsidRPr="00EE3C6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EE3C6B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EE3C6B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77F3D" w:rsidRPr="003121BC" w:rsidRDefault="00477F3D" w:rsidP="00C7093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313A3" w:rsidRPr="003D08F5" w:rsidRDefault="00E313A3" w:rsidP="00E313A3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 xml:space="preserve">Председатель Фатеевской </w:t>
      </w:r>
    </w:p>
    <w:p w:rsidR="00E313A3" w:rsidRPr="003D08F5" w:rsidRDefault="00E313A3" w:rsidP="00E313A3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>сельской Думы</w:t>
      </w:r>
    </w:p>
    <w:p w:rsidR="00E313A3" w:rsidRPr="003D08F5" w:rsidRDefault="00E313A3" w:rsidP="00E313A3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>Кирово-Чепецкого района</w:t>
      </w:r>
    </w:p>
    <w:p w:rsidR="00E313A3" w:rsidRPr="003D08F5" w:rsidRDefault="00E313A3" w:rsidP="00E313A3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 xml:space="preserve">Кировской области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08F5">
        <w:rPr>
          <w:rFonts w:ascii="Times New Roman" w:hAnsi="Times New Roman"/>
          <w:sz w:val="28"/>
          <w:szCs w:val="28"/>
        </w:rPr>
        <w:t>Л.А. Юшкова</w:t>
      </w:r>
    </w:p>
    <w:p w:rsidR="00E313A3" w:rsidRPr="003D08F5" w:rsidRDefault="00E313A3" w:rsidP="00E313A3">
      <w:pPr>
        <w:jc w:val="both"/>
        <w:rPr>
          <w:rFonts w:ascii="Times New Roman" w:hAnsi="Times New Roman"/>
          <w:sz w:val="28"/>
          <w:szCs w:val="28"/>
        </w:rPr>
      </w:pPr>
    </w:p>
    <w:p w:rsidR="00E313A3" w:rsidRPr="003D08F5" w:rsidRDefault="00E313A3" w:rsidP="00E313A3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>Глава Фатеевского</w:t>
      </w:r>
    </w:p>
    <w:p w:rsidR="00E313A3" w:rsidRPr="003D08F5" w:rsidRDefault="00E313A3" w:rsidP="00E313A3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>сельского поселения</w:t>
      </w:r>
    </w:p>
    <w:p w:rsidR="00E313A3" w:rsidRPr="003D08F5" w:rsidRDefault="00E313A3" w:rsidP="00E313A3">
      <w:pPr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>Кирово-Чепецкого района</w:t>
      </w:r>
    </w:p>
    <w:p w:rsidR="00E313A3" w:rsidRPr="003D08F5" w:rsidRDefault="00E313A3" w:rsidP="00E313A3">
      <w:pPr>
        <w:tabs>
          <w:tab w:val="left" w:pos="1134"/>
        </w:tabs>
        <w:autoSpaceDE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D08F5">
        <w:rPr>
          <w:rFonts w:ascii="Times New Roman" w:hAnsi="Times New Roman"/>
          <w:sz w:val="28"/>
          <w:szCs w:val="28"/>
        </w:rPr>
        <w:t xml:space="preserve">Кировской области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8F5">
        <w:rPr>
          <w:rFonts w:ascii="Times New Roman" w:hAnsi="Times New Roman"/>
          <w:sz w:val="28"/>
          <w:szCs w:val="28"/>
        </w:rPr>
        <w:t>Е.В. Меркулова</w:t>
      </w:r>
    </w:p>
    <w:p w:rsidR="003121BC" w:rsidRPr="003121BC" w:rsidRDefault="003121BC" w:rsidP="00C70932">
      <w:pPr>
        <w:widowControl/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CA6B48" w:rsidRDefault="00477F3D" w:rsidP="00C70932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0CEC" w:rsidRDefault="00060CEC" w:rsidP="00C70932">
      <w:pPr>
        <w:pStyle w:val="ConsPlusNormal"/>
        <w:ind w:firstLine="0"/>
        <w:jc w:val="center"/>
      </w:pPr>
    </w:p>
    <w:sectPr w:rsidR="00060CEC" w:rsidSect="00A14A3F">
      <w:headerReference w:type="default" r:id="rId9"/>
      <w:pgSz w:w="11906" w:h="16838"/>
      <w:pgMar w:top="568" w:right="991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9D" w:rsidRDefault="0047249D" w:rsidP="0044555F">
      <w:r>
        <w:separator/>
      </w:r>
    </w:p>
  </w:endnote>
  <w:endnote w:type="continuationSeparator" w:id="1">
    <w:p w:rsidR="0047249D" w:rsidRDefault="0047249D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9D" w:rsidRDefault="0047249D" w:rsidP="0044555F">
      <w:r>
        <w:separator/>
      </w:r>
    </w:p>
  </w:footnote>
  <w:footnote w:type="continuationSeparator" w:id="1">
    <w:p w:rsidR="0047249D" w:rsidRDefault="0047249D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85" w:rsidRPr="006830B9" w:rsidRDefault="00D7025C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640785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946054">
      <w:rPr>
        <w:rFonts w:ascii="Times New Roman" w:hAnsi="Times New Roman"/>
        <w:noProof/>
      </w:rPr>
      <w:t>4</w:t>
    </w:r>
    <w:r w:rsidRPr="006830B9">
      <w:rPr>
        <w:rFonts w:ascii="Times New Roman" w:hAnsi="Times New Roman"/>
      </w:rPr>
      <w:fldChar w:fldCharType="end"/>
    </w:r>
  </w:p>
  <w:p w:rsidR="00640785" w:rsidRDefault="0064078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1CB"/>
    <w:rsid w:val="00060CEC"/>
    <w:rsid w:val="00067779"/>
    <w:rsid w:val="000C12AF"/>
    <w:rsid w:val="001218F5"/>
    <w:rsid w:val="001227A2"/>
    <w:rsid w:val="00155E6C"/>
    <w:rsid w:val="00205417"/>
    <w:rsid w:val="00206D11"/>
    <w:rsid w:val="002377AC"/>
    <w:rsid w:val="00243D6A"/>
    <w:rsid w:val="00253A08"/>
    <w:rsid w:val="00264D68"/>
    <w:rsid w:val="002823A8"/>
    <w:rsid w:val="002B10D1"/>
    <w:rsid w:val="003121BC"/>
    <w:rsid w:val="00341371"/>
    <w:rsid w:val="003D7240"/>
    <w:rsid w:val="003F08AD"/>
    <w:rsid w:val="003F4B5E"/>
    <w:rsid w:val="0044555F"/>
    <w:rsid w:val="00452C8C"/>
    <w:rsid w:val="004558DC"/>
    <w:rsid w:val="00467A3B"/>
    <w:rsid w:val="0047249D"/>
    <w:rsid w:val="00477F3D"/>
    <w:rsid w:val="004C1171"/>
    <w:rsid w:val="004F53F8"/>
    <w:rsid w:val="00526FC0"/>
    <w:rsid w:val="00550AB3"/>
    <w:rsid w:val="006059DA"/>
    <w:rsid w:val="0061209A"/>
    <w:rsid w:val="00640785"/>
    <w:rsid w:val="006C05E2"/>
    <w:rsid w:val="006E742E"/>
    <w:rsid w:val="006F2960"/>
    <w:rsid w:val="00701CFE"/>
    <w:rsid w:val="007475D5"/>
    <w:rsid w:val="007667F8"/>
    <w:rsid w:val="00766ABF"/>
    <w:rsid w:val="00785A74"/>
    <w:rsid w:val="007938A0"/>
    <w:rsid w:val="00801C0E"/>
    <w:rsid w:val="0082660B"/>
    <w:rsid w:val="00840CCB"/>
    <w:rsid w:val="00841F8F"/>
    <w:rsid w:val="00877EDF"/>
    <w:rsid w:val="00887460"/>
    <w:rsid w:val="00896103"/>
    <w:rsid w:val="008B5F7F"/>
    <w:rsid w:val="008F74B1"/>
    <w:rsid w:val="00946054"/>
    <w:rsid w:val="009615C9"/>
    <w:rsid w:val="009D3E71"/>
    <w:rsid w:val="00A14A3F"/>
    <w:rsid w:val="00A21D91"/>
    <w:rsid w:val="00A510E0"/>
    <w:rsid w:val="00A55D8F"/>
    <w:rsid w:val="00A616E5"/>
    <w:rsid w:val="00A775F6"/>
    <w:rsid w:val="00A9197C"/>
    <w:rsid w:val="00AE5C7C"/>
    <w:rsid w:val="00B8076A"/>
    <w:rsid w:val="00B81A47"/>
    <w:rsid w:val="00B94201"/>
    <w:rsid w:val="00BB6FEF"/>
    <w:rsid w:val="00BB743D"/>
    <w:rsid w:val="00BD0ADE"/>
    <w:rsid w:val="00C34551"/>
    <w:rsid w:val="00C44300"/>
    <w:rsid w:val="00C70932"/>
    <w:rsid w:val="00C8133A"/>
    <w:rsid w:val="00CA1104"/>
    <w:rsid w:val="00CA6B48"/>
    <w:rsid w:val="00D027F7"/>
    <w:rsid w:val="00D27872"/>
    <w:rsid w:val="00D7025C"/>
    <w:rsid w:val="00DB4A34"/>
    <w:rsid w:val="00DB607F"/>
    <w:rsid w:val="00E24607"/>
    <w:rsid w:val="00E313A3"/>
    <w:rsid w:val="00E553C2"/>
    <w:rsid w:val="00E57652"/>
    <w:rsid w:val="00E6207D"/>
    <w:rsid w:val="00E75AD1"/>
    <w:rsid w:val="00E97813"/>
    <w:rsid w:val="00EB4C27"/>
    <w:rsid w:val="00F82486"/>
    <w:rsid w:val="00F93A18"/>
    <w:rsid w:val="00F94A04"/>
    <w:rsid w:val="00FA31CB"/>
    <w:rsid w:val="00FA6665"/>
    <w:rsid w:val="00FD20FF"/>
    <w:rsid w:val="00FD4451"/>
    <w:rsid w:val="00FE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К1"/>
    <w:basedOn w:val="ab"/>
    <w:rsid w:val="003121BC"/>
    <w:pPr>
      <w:widowControl/>
      <w:tabs>
        <w:tab w:val="center" w:pos="4703"/>
        <w:tab w:val="right" w:pos="9214"/>
      </w:tabs>
      <w:ind w:left="-1559" w:right="-851"/>
      <w:jc w:val="center"/>
    </w:pPr>
    <w:rPr>
      <w:rFonts w:ascii="Times New Roman" w:hAnsi="Times New Roman"/>
      <w:b/>
      <w:sz w:val="26"/>
      <w:lang w:eastAsia="ar-SA"/>
    </w:rPr>
  </w:style>
  <w:style w:type="paragraph" w:customStyle="1" w:styleId="af8">
    <w:name w:val="Стандартный"/>
    <w:basedOn w:val="a"/>
    <w:rsid w:val="003121BC"/>
    <w:pPr>
      <w:widowControl/>
      <w:ind w:firstLine="851"/>
      <w:jc w:val="both"/>
    </w:pPr>
    <w:rPr>
      <w:rFonts w:ascii="Times New Roman" w:hAnsi="Times New Roman"/>
      <w:color w:val="auto"/>
      <w:sz w:val="26"/>
      <w:szCs w:val="24"/>
    </w:rPr>
  </w:style>
  <w:style w:type="paragraph" w:customStyle="1" w:styleId="18">
    <w:name w:val="Абзац списка1"/>
    <w:basedOn w:val="a"/>
    <w:rsid w:val="00A55D8F"/>
    <w:pPr>
      <w:widowControl/>
      <w:suppressAutoHyphens/>
      <w:ind w:left="720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A55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A"/>
      <w:sz w:val="24"/>
      <w:szCs w:val="24"/>
      <w:lang w:eastAsia="ar-SA"/>
    </w:rPr>
  </w:style>
  <w:style w:type="paragraph" w:customStyle="1" w:styleId="19">
    <w:name w:val="Обычный (веб)1"/>
    <w:basedOn w:val="a"/>
    <w:rsid w:val="00C34551"/>
    <w:pPr>
      <w:widowControl/>
      <w:suppressAutoHyphens/>
      <w:spacing w:before="100" w:after="100"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af9">
    <w:name w:val="No Spacing"/>
    <w:uiPriority w:val="1"/>
    <w:qFormat/>
    <w:rsid w:val="00BB74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 (веб)2"/>
    <w:basedOn w:val="a"/>
    <w:rsid w:val="00640785"/>
    <w:pPr>
      <w:widowControl/>
      <w:suppressAutoHyphens/>
      <w:spacing w:before="100" w:after="100"/>
    </w:pPr>
    <w:rPr>
      <w:rFonts w:ascii="Times New Roman" w:hAnsi="Times New Roman"/>
      <w:color w:val="00000A"/>
      <w:sz w:val="24"/>
      <w:szCs w:val="24"/>
      <w:lang w:eastAsia="ar-SA"/>
    </w:rPr>
  </w:style>
  <w:style w:type="character" w:customStyle="1" w:styleId="fontstyle01">
    <w:name w:val="fontstyle01"/>
    <w:basedOn w:val="a0"/>
    <w:rsid w:val="00CA6B4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B062-8335-4A2E-BC41-ACBC1D4E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Вера</cp:lastModifiedBy>
  <cp:revision>2</cp:revision>
  <cp:lastPrinted>2022-02-24T08:20:00Z</cp:lastPrinted>
  <dcterms:created xsi:type="dcterms:W3CDTF">2022-02-24T08:23:00Z</dcterms:created>
  <dcterms:modified xsi:type="dcterms:W3CDTF">2022-02-24T08:23:00Z</dcterms:modified>
</cp:coreProperties>
</file>