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777414">
      <w:pPr>
        <w:rPr>
          <w:b/>
          <w:bCs/>
        </w:rPr>
      </w:pPr>
    </w:p>
    <w:p w:rsidR="00785C66" w:rsidRDefault="00785C66" w:rsidP="00785C66">
      <w:pPr>
        <w:pStyle w:val="13"/>
        <w:tabs>
          <w:tab w:val="center" w:pos="-1533"/>
          <w:tab w:val="left" w:pos="2765"/>
        </w:tabs>
        <w:ind w:left="0" w:right="0"/>
        <w:rPr>
          <w:sz w:val="28"/>
        </w:rPr>
      </w:pPr>
      <w:r>
        <w:rPr>
          <w:sz w:val="28"/>
        </w:rPr>
        <w:t xml:space="preserve">ФАТЕЕВСКАЯ СЕЛЬСКАЯ ДУМА                   </w:t>
      </w:r>
      <w:r w:rsidR="003774BF">
        <w:rPr>
          <w:sz w:val="28"/>
        </w:rPr>
        <w:t xml:space="preserve"> </w:t>
      </w:r>
    </w:p>
    <w:p w:rsidR="00785C66" w:rsidRDefault="00785C66" w:rsidP="00785C66">
      <w:pPr>
        <w:pStyle w:val="13"/>
        <w:tabs>
          <w:tab w:val="center" w:pos="-1533"/>
          <w:tab w:val="left" w:pos="2765"/>
        </w:tabs>
        <w:ind w:left="0" w:right="0"/>
        <w:rPr>
          <w:sz w:val="28"/>
        </w:rPr>
      </w:pPr>
      <w:r>
        <w:rPr>
          <w:sz w:val="28"/>
        </w:rPr>
        <w:t>КИРОВО-ЧЕПЕЦКОГО РАЙОНА КИРОВСКОЙ ОБЛАСТИ</w:t>
      </w:r>
    </w:p>
    <w:p w:rsidR="00785C66" w:rsidRDefault="00785C66" w:rsidP="00785C66">
      <w:pPr>
        <w:pStyle w:val="13"/>
        <w:tabs>
          <w:tab w:val="center" w:pos="-1533"/>
          <w:tab w:val="left" w:pos="2765"/>
        </w:tabs>
        <w:spacing w:line="360" w:lineRule="auto"/>
        <w:ind w:left="0" w:right="0"/>
        <w:rPr>
          <w:sz w:val="28"/>
        </w:rPr>
      </w:pPr>
      <w:r>
        <w:rPr>
          <w:sz w:val="28"/>
        </w:rPr>
        <w:t>ЧЕТВЕРТОГО СОЗЫВА</w:t>
      </w:r>
    </w:p>
    <w:p w:rsidR="00785C66" w:rsidRPr="0048563D" w:rsidRDefault="00785C66" w:rsidP="00785C66">
      <w:pPr>
        <w:pStyle w:val="1"/>
        <w:tabs>
          <w:tab w:val="left" w:pos="0"/>
          <w:tab w:val="left" w:pos="2765"/>
        </w:tabs>
        <w:spacing w:before="240" w:line="360" w:lineRule="auto"/>
        <w:jc w:val="center"/>
        <w:rPr>
          <w:rFonts w:ascii="Times New Roman" w:hAnsi="Times New Roman" w:cs="Times New Roman"/>
          <w:b w:val="0"/>
          <w:szCs w:val="32"/>
        </w:rPr>
      </w:pPr>
      <w:r w:rsidRPr="0048563D">
        <w:rPr>
          <w:rFonts w:ascii="Times New Roman" w:hAnsi="Times New Roman" w:cs="Times New Roman"/>
          <w:b w:val="0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785C66" w:rsidTr="00CE615E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85C66" w:rsidRPr="00842FE8" w:rsidRDefault="00785C66" w:rsidP="00785C66">
            <w:pPr>
              <w:pStyle w:val="13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  </w:t>
            </w:r>
            <w:r w:rsidR="003774BF">
              <w:rPr>
                <w:b w:val="0"/>
                <w:bCs/>
                <w:sz w:val="28"/>
              </w:rPr>
              <w:t>20.12.2021</w:t>
            </w:r>
          </w:p>
        </w:tc>
        <w:tc>
          <w:tcPr>
            <w:tcW w:w="2268" w:type="dxa"/>
            <w:shd w:val="clear" w:color="auto" w:fill="auto"/>
          </w:tcPr>
          <w:p w:rsidR="00785C66" w:rsidRDefault="00785C66" w:rsidP="00CE615E">
            <w:pPr>
              <w:pStyle w:val="13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785C66" w:rsidRDefault="00785C66" w:rsidP="00CE615E">
            <w:pPr>
              <w:pStyle w:val="13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85C66" w:rsidRPr="00842FE8" w:rsidRDefault="003774BF" w:rsidP="00CE615E">
            <w:pPr>
              <w:pStyle w:val="13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53/202</w:t>
            </w:r>
            <w:r w:rsidR="00785C66">
              <w:rPr>
                <w:b w:val="0"/>
                <w:bCs/>
                <w:sz w:val="28"/>
              </w:rPr>
              <w:t xml:space="preserve"> </w:t>
            </w:r>
          </w:p>
        </w:tc>
      </w:tr>
      <w:tr w:rsidR="00785C66" w:rsidTr="00CE615E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85C66" w:rsidRDefault="00785C66" w:rsidP="00CE615E">
            <w:pPr>
              <w:pStyle w:val="13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85C66" w:rsidRDefault="00785C66" w:rsidP="00CE615E">
            <w:pPr>
              <w:pStyle w:val="13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Фатеево</w:t>
            </w:r>
          </w:p>
        </w:tc>
        <w:tc>
          <w:tcPr>
            <w:tcW w:w="2267" w:type="dxa"/>
            <w:shd w:val="clear" w:color="auto" w:fill="auto"/>
          </w:tcPr>
          <w:p w:rsidR="00785C66" w:rsidRDefault="00785C66" w:rsidP="00CE615E">
            <w:pPr>
              <w:pStyle w:val="13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785C66" w:rsidRDefault="00785C66" w:rsidP="00785C66">
      <w:pPr>
        <w:rPr>
          <w:spacing w:val="-2"/>
        </w:rPr>
      </w:pPr>
    </w:p>
    <w:p w:rsidR="00785C66" w:rsidRDefault="00785C66" w:rsidP="00785C66">
      <w:pPr>
        <w:ind w:right="9"/>
        <w:jc w:val="both"/>
        <w:rPr>
          <w:spacing w:val="-2"/>
        </w:rPr>
      </w:pPr>
    </w:p>
    <w:p w:rsidR="00785C66" w:rsidRPr="00785C66" w:rsidRDefault="00785C66" w:rsidP="00785C66">
      <w:pPr>
        <w:spacing w:line="240" w:lineRule="exact"/>
        <w:jc w:val="center"/>
        <w:rPr>
          <w:sz w:val="28"/>
          <w:szCs w:val="28"/>
        </w:rPr>
      </w:pPr>
    </w:p>
    <w:p w:rsidR="00785C66" w:rsidRPr="00785C66" w:rsidRDefault="00785C66" w:rsidP="00785C6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85C66">
        <w:rPr>
          <w:rFonts w:eastAsiaTheme="minorHAnsi"/>
          <w:b/>
          <w:bCs/>
          <w:sz w:val="28"/>
          <w:szCs w:val="28"/>
          <w:lang w:eastAsia="en-US"/>
        </w:rPr>
        <w:t>Об утверждении Положения о муниципальном жилищном контроле на</w:t>
      </w:r>
    </w:p>
    <w:p w:rsidR="00785C66" w:rsidRPr="00785C66" w:rsidRDefault="00785C66" w:rsidP="00785C6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85C66">
        <w:rPr>
          <w:rFonts w:eastAsiaTheme="minorHAnsi"/>
          <w:b/>
          <w:bCs/>
          <w:sz w:val="28"/>
          <w:szCs w:val="28"/>
          <w:lang w:eastAsia="en-US"/>
        </w:rPr>
        <w:t>территории муниципального образования Фатеевское сельское поселение</w:t>
      </w:r>
    </w:p>
    <w:p w:rsidR="00785C66" w:rsidRPr="00785C66" w:rsidRDefault="00785C66" w:rsidP="00785C6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85C66">
        <w:rPr>
          <w:rFonts w:eastAsiaTheme="minorHAnsi"/>
          <w:b/>
          <w:bCs/>
          <w:sz w:val="28"/>
          <w:szCs w:val="28"/>
          <w:lang w:eastAsia="en-US"/>
        </w:rPr>
        <w:t>Кирово-Чепецкого района Кировской области</w:t>
      </w:r>
    </w:p>
    <w:p w:rsidR="00785C66" w:rsidRPr="00EE3C6B" w:rsidRDefault="00785C66" w:rsidP="00785C66">
      <w:pPr>
        <w:spacing w:line="240" w:lineRule="exact"/>
        <w:jc w:val="both"/>
        <w:rPr>
          <w:sz w:val="28"/>
          <w:szCs w:val="28"/>
        </w:rPr>
      </w:pPr>
    </w:p>
    <w:p w:rsidR="00785C66" w:rsidRPr="00EE3C6B" w:rsidRDefault="00785C66" w:rsidP="00785C66">
      <w:pPr>
        <w:spacing w:line="317" w:lineRule="exact"/>
        <w:ind w:right="9"/>
        <w:jc w:val="both"/>
        <w:rPr>
          <w:sz w:val="28"/>
          <w:szCs w:val="28"/>
        </w:rPr>
      </w:pPr>
    </w:p>
    <w:p w:rsidR="00785C66" w:rsidRPr="00785C66" w:rsidRDefault="00785C66" w:rsidP="00CE61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5C66">
        <w:rPr>
          <w:rFonts w:eastAsiaTheme="minorHAnsi"/>
          <w:sz w:val="28"/>
          <w:szCs w:val="28"/>
          <w:lang w:eastAsia="en-US"/>
        </w:rPr>
        <w:t>В соответствии со статьей 20 Жилищного кодекса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>Федерации, Федеральными законами от 06.10.2003 № 131-ФЗ «Об общих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>от 31.07.2020 № 248-ФЗ «О государственном контроле (надзоре)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 xml:space="preserve">муниципальном контроле в Российской Федерации» </w:t>
      </w:r>
      <w:r>
        <w:rPr>
          <w:rFonts w:eastAsiaTheme="minorHAnsi"/>
          <w:sz w:val="28"/>
          <w:szCs w:val="28"/>
          <w:lang w:eastAsia="en-US"/>
        </w:rPr>
        <w:t>Фатеевская с</w:t>
      </w:r>
      <w:r w:rsidRPr="00785C66">
        <w:rPr>
          <w:rFonts w:eastAsiaTheme="minorHAnsi"/>
          <w:sz w:val="28"/>
          <w:szCs w:val="28"/>
          <w:lang w:eastAsia="en-US"/>
        </w:rPr>
        <w:t>ельская Дума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>РЕШИЛА:</w:t>
      </w:r>
    </w:p>
    <w:p w:rsidR="00785C66" w:rsidRPr="00785C66" w:rsidRDefault="00785C66" w:rsidP="00CE61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5C66">
        <w:rPr>
          <w:rFonts w:eastAsiaTheme="minorHAnsi"/>
          <w:sz w:val="28"/>
          <w:szCs w:val="28"/>
          <w:lang w:eastAsia="en-US"/>
        </w:rPr>
        <w:t>1. Утвердить Положение о муниципальном жилищном контроле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 xml:space="preserve">территории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Фатеевское</w:t>
      </w:r>
      <w:r w:rsidRPr="00785C66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>Кирово-Чепецкого района Кировской области</w:t>
      </w:r>
      <w:r w:rsidR="00CE615E">
        <w:rPr>
          <w:rFonts w:eastAsiaTheme="minorHAnsi"/>
          <w:sz w:val="28"/>
          <w:szCs w:val="28"/>
          <w:lang w:eastAsia="en-US"/>
        </w:rPr>
        <w:t>,</w:t>
      </w:r>
      <w:r w:rsidRPr="00785C66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785C66" w:rsidRPr="00785C66" w:rsidRDefault="00785C66" w:rsidP="00CE61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5C66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официального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>опубликования, но не ранее 1 января 2022 года, за исключением положений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>раздела 7 Положения о муниципальном жилищном контроле на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Фатеевское</w:t>
      </w:r>
      <w:r w:rsidRPr="00785C66">
        <w:rPr>
          <w:rFonts w:eastAsiaTheme="minorHAnsi"/>
          <w:sz w:val="28"/>
          <w:szCs w:val="28"/>
          <w:lang w:eastAsia="en-US"/>
        </w:rPr>
        <w:t xml:space="preserve"> сельское поселение Кирово-Чепецкого района Кировской области.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>Положения раздела 7 Положения о муниципальном жилищном контроле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Фатеевское </w:t>
      </w:r>
      <w:r w:rsidRPr="00785C66">
        <w:rPr>
          <w:rFonts w:eastAsiaTheme="minorHAnsi"/>
          <w:sz w:val="28"/>
          <w:szCs w:val="28"/>
          <w:lang w:eastAsia="en-US"/>
        </w:rPr>
        <w:t>сельское поселение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>Кирово-Чепецкого района Кировской области вступают в силу с 1 марта 2022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C66">
        <w:rPr>
          <w:rFonts w:eastAsiaTheme="minorHAnsi"/>
          <w:sz w:val="28"/>
          <w:szCs w:val="28"/>
          <w:lang w:eastAsia="en-US"/>
        </w:rPr>
        <w:t>года.</w:t>
      </w:r>
      <w:r w:rsidRPr="00785C6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785C66" w:rsidRDefault="00785C66" w:rsidP="00CE615E">
      <w:pPr>
        <w:shd w:val="clear" w:color="auto" w:fill="FFFFFF"/>
        <w:spacing w:after="120" w:line="276" w:lineRule="auto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CE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Опубликовать Положение</w:t>
      </w:r>
      <w:r w:rsidRPr="00EE3C6B">
        <w:rPr>
          <w:sz w:val="28"/>
          <w:szCs w:val="28"/>
        </w:rPr>
        <w:t xml:space="preserve"> в Информационном бюллетене  и разместить на официальном сайте Фатеевское сельского поселения.</w:t>
      </w:r>
    </w:p>
    <w:p w:rsidR="003774BF" w:rsidRPr="00E53572" w:rsidRDefault="003774BF" w:rsidP="003774BF">
      <w:pPr>
        <w:shd w:val="clear" w:color="auto" w:fill="FFFFFF"/>
        <w:jc w:val="both"/>
        <w:rPr>
          <w:sz w:val="28"/>
          <w:szCs w:val="28"/>
        </w:rPr>
      </w:pPr>
      <w:r w:rsidRPr="00E53572">
        <w:rPr>
          <w:sz w:val="28"/>
          <w:szCs w:val="28"/>
        </w:rPr>
        <w:t xml:space="preserve">Председатель </w:t>
      </w:r>
    </w:p>
    <w:p w:rsidR="003774BF" w:rsidRPr="00E53572" w:rsidRDefault="003774BF" w:rsidP="003774BF">
      <w:pPr>
        <w:shd w:val="clear" w:color="auto" w:fill="FFFFFF"/>
        <w:jc w:val="both"/>
        <w:rPr>
          <w:sz w:val="28"/>
          <w:szCs w:val="28"/>
        </w:rPr>
      </w:pPr>
      <w:r w:rsidRPr="00E53572">
        <w:rPr>
          <w:sz w:val="28"/>
          <w:szCs w:val="28"/>
        </w:rPr>
        <w:t>Фатеевской сельской Думы</w:t>
      </w:r>
    </w:p>
    <w:p w:rsidR="003774BF" w:rsidRPr="00E53572" w:rsidRDefault="003774BF" w:rsidP="003774BF">
      <w:pPr>
        <w:shd w:val="clear" w:color="auto" w:fill="FFFFFF"/>
        <w:jc w:val="both"/>
        <w:rPr>
          <w:sz w:val="28"/>
          <w:szCs w:val="28"/>
        </w:rPr>
      </w:pPr>
      <w:r w:rsidRPr="00E53572">
        <w:rPr>
          <w:sz w:val="28"/>
          <w:szCs w:val="28"/>
        </w:rPr>
        <w:t>Кирово-Чепецкого района</w:t>
      </w:r>
    </w:p>
    <w:p w:rsidR="003774BF" w:rsidRPr="00E53572" w:rsidRDefault="003774BF" w:rsidP="003774BF">
      <w:pPr>
        <w:shd w:val="clear" w:color="auto" w:fill="FFFFFF"/>
        <w:jc w:val="both"/>
        <w:rPr>
          <w:sz w:val="28"/>
          <w:szCs w:val="28"/>
        </w:rPr>
      </w:pPr>
      <w:r w:rsidRPr="00E53572">
        <w:rPr>
          <w:sz w:val="28"/>
          <w:szCs w:val="28"/>
        </w:rPr>
        <w:t xml:space="preserve">Кировской области  </w:t>
      </w:r>
      <w:r>
        <w:rPr>
          <w:sz w:val="28"/>
          <w:szCs w:val="28"/>
        </w:rPr>
        <w:t xml:space="preserve">   </w:t>
      </w:r>
      <w:r w:rsidRPr="00E53572">
        <w:rPr>
          <w:sz w:val="28"/>
          <w:szCs w:val="28"/>
        </w:rPr>
        <w:t>Л.А. Юшкова</w:t>
      </w:r>
    </w:p>
    <w:p w:rsidR="003774BF" w:rsidRDefault="003774BF" w:rsidP="003774BF">
      <w:pPr>
        <w:shd w:val="clear" w:color="auto" w:fill="FFFFFF"/>
        <w:jc w:val="both"/>
        <w:rPr>
          <w:sz w:val="28"/>
          <w:szCs w:val="28"/>
        </w:rPr>
      </w:pPr>
    </w:p>
    <w:p w:rsidR="003774BF" w:rsidRPr="00E53572" w:rsidRDefault="003774BF" w:rsidP="003774BF">
      <w:pPr>
        <w:shd w:val="clear" w:color="auto" w:fill="FFFFFF"/>
        <w:jc w:val="both"/>
        <w:rPr>
          <w:sz w:val="28"/>
          <w:szCs w:val="28"/>
        </w:rPr>
      </w:pPr>
      <w:r w:rsidRPr="00E53572">
        <w:rPr>
          <w:sz w:val="28"/>
          <w:szCs w:val="28"/>
        </w:rPr>
        <w:t>Глава</w:t>
      </w:r>
    </w:p>
    <w:p w:rsidR="003774BF" w:rsidRPr="00E53572" w:rsidRDefault="003774BF" w:rsidP="003774BF">
      <w:pPr>
        <w:shd w:val="clear" w:color="auto" w:fill="FFFFFF"/>
        <w:jc w:val="both"/>
        <w:rPr>
          <w:sz w:val="28"/>
          <w:szCs w:val="28"/>
        </w:rPr>
      </w:pPr>
      <w:r w:rsidRPr="00E53572">
        <w:rPr>
          <w:sz w:val="28"/>
          <w:szCs w:val="28"/>
        </w:rPr>
        <w:t>Фатеевского сельского поселения</w:t>
      </w:r>
    </w:p>
    <w:p w:rsidR="003774BF" w:rsidRPr="00E53572" w:rsidRDefault="003774BF" w:rsidP="003774BF">
      <w:pPr>
        <w:shd w:val="clear" w:color="auto" w:fill="FFFFFF"/>
        <w:jc w:val="both"/>
        <w:rPr>
          <w:sz w:val="28"/>
          <w:szCs w:val="28"/>
        </w:rPr>
      </w:pPr>
      <w:r w:rsidRPr="00E53572">
        <w:rPr>
          <w:sz w:val="28"/>
          <w:szCs w:val="28"/>
        </w:rPr>
        <w:t>Кирово-Чепецкого района</w:t>
      </w:r>
    </w:p>
    <w:p w:rsidR="00785C66" w:rsidRPr="00F72B70" w:rsidRDefault="003774BF" w:rsidP="00F72B70">
      <w:pPr>
        <w:jc w:val="both"/>
        <w:rPr>
          <w:sz w:val="28"/>
          <w:szCs w:val="28"/>
        </w:rPr>
      </w:pPr>
      <w:r w:rsidRPr="00E53572">
        <w:rPr>
          <w:sz w:val="28"/>
          <w:szCs w:val="28"/>
        </w:rPr>
        <w:t xml:space="preserve">Кировской области  </w:t>
      </w:r>
      <w:r>
        <w:rPr>
          <w:sz w:val="28"/>
          <w:szCs w:val="28"/>
        </w:rPr>
        <w:t xml:space="preserve">      </w:t>
      </w:r>
      <w:r w:rsidRPr="00E53572">
        <w:rPr>
          <w:sz w:val="28"/>
          <w:szCs w:val="28"/>
        </w:rPr>
        <w:t>Е.В. Меркулов</w:t>
      </w:r>
      <w:r w:rsidR="00F72B70">
        <w:rPr>
          <w:sz w:val="28"/>
          <w:szCs w:val="28"/>
        </w:rPr>
        <w:t>а</w:t>
      </w:r>
    </w:p>
    <w:p w:rsidR="00777414" w:rsidRPr="00463EDF" w:rsidRDefault="00CE615E" w:rsidP="00CE615E">
      <w:pPr>
        <w:tabs>
          <w:tab w:val="num" w:pos="200"/>
        </w:tabs>
        <w:ind w:left="4536"/>
        <w:jc w:val="right"/>
        <w:outlineLvl w:val="0"/>
      </w:pPr>
      <w:r>
        <w:rPr>
          <w:b/>
          <w:bCs/>
        </w:rPr>
        <w:lastRenderedPageBreak/>
        <w:t xml:space="preserve"> </w:t>
      </w:r>
    </w:p>
    <w:p w:rsidR="00CE615E" w:rsidRPr="007E4986" w:rsidRDefault="00CE615E" w:rsidP="00CE61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Приложение</w:t>
      </w:r>
    </w:p>
    <w:p w:rsidR="00CE615E" w:rsidRPr="007E4986" w:rsidRDefault="00CE615E" w:rsidP="00CE61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УТВЕРЖДЕНО</w:t>
      </w:r>
    </w:p>
    <w:p w:rsidR="00CE615E" w:rsidRPr="007E4986" w:rsidRDefault="00CE615E" w:rsidP="00CE61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решением Фатеевской сельской</w:t>
      </w:r>
    </w:p>
    <w:p w:rsidR="00CE615E" w:rsidRPr="007E4986" w:rsidRDefault="00CE615E" w:rsidP="00CE61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Думы Кирово-Чепецкого</w:t>
      </w:r>
    </w:p>
    <w:p w:rsidR="00CE615E" w:rsidRPr="007E4986" w:rsidRDefault="00CE615E" w:rsidP="00CE61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района Кировской области</w:t>
      </w:r>
    </w:p>
    <w:p w:rsidR="00777414" w:rsidRPr="00463EDF" w:rsidRDefault="00CE615E" w:rsidP="00CE615E">
      <w:pPr>
        <w:ind w:firstLine="567"/>
        <w:jc w:val="right"/>
        <w:rPr>
          <w:color w:val="000000"/>
          <w:sz w:val="17"/>
          <w:szCs w:val="17"/>
        </w:rPr>
      </w:pPr>
      <w:r w:rsidRPr="007E4986">
        <w:rPr>
          <w:rFonts w:eastAsiaTheme="minorHAnsi"/>
          <w:sz w:val="28"/>
          <w:szCs w:val="28"/>
          <w:lang w:eastAsia="en-US"/>
        </w:rPr>
        <w:t>от</w:t>
      </w:r>
      <w:r w:rsidR="003774BF">
        <w:rPr>
          <w:rFonts w:eastAsiaTheme="minorHAnsi"/>
          <w:sz w:val="28"/>
          <w:szCs w:val="28"/>
          <w:lang w:eastAsia="en-US"/>
        </w:rPr>
        <w:t xml:space="preserve"> 20.12.2012</w:t>
      </w:r>
      <w:r w:rsidRPr="007E4986">
        <w:rPr>
          <w:rFonts w:eastAsiaTheme="minorHAnsi"/>
          <w:sz w:val="28"/>
          <w:szCs w:val="28"/>
          <w:lang w:eastAsia="en-US"/>
        </w:rPr>
        <w:t xml:space="preserve"> №</w:t>
      </w:r>
      <w:r w:rsidR="003774BF">
        <w:rPr>
          <w:rFonts w:eastAsiaTheme="minorHAnsi"/>
          <w:sz w:val="28"/>
          <w:szCs w:val="28"/>
          <w:lang w:eastAsia="en-US"/>
        </w:rPr>
        <w:t>53/202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777414" w:rsidRPr="00463EDF" w:rsidRDefault="00777414" w:rsidP="00CE615E">
      <w:pPr>
        <w:ind w:firstLine="567"/>
        <w:jc w:val="center"/>
        <w:rPr>
          <w:color w:val="000000"/>
          <w:sz w:val="17"/>
          <w:szCs w:val="17"/>
        </w:rPr>
      </w:pPr>
    </w:p>
    <w:p w:rsidR="00CE615E" w:rsidRPr="00CE615E" w:rsidRDefault="00CE615E" w:rsidP="00CE615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E615E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CE615E" w:rsidRDefault="00CE615E" w:rsidP="00CE615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E615E">
        <w:rPr>
          <w:rFonts w:eastAsiaTheme="minorHAnsi"/>
          <w:b/>
          <w:bCs/>
          <w:sz w:val="28"/>
          <w:szCs w:val="28"/>
          <w:lang w:eastAsia="en-US"/>
        </w:rPr>
        <w:t>о муниципальном жилищном контроле на территории муниципального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b/>
          <w:bCs/>
          <w:sz w:val="28"/>
          <w:szCs w:val="28"/>
          <w:lang w:eastAsia="en-US"/>
        </w:rPr>
        <w:t xml:space="preserve">образования </w:t>
      </w:r>
      <w:r>
        <w:rPr>
          <w:rFonts w:eastAsiaTheme="minorHAnsi"/>
          <w:b/>
          <w:bCs/>
          <w:sz w:val="28"/>
          <w:szCs w:val="28"/>
          <w:lang w:eastAsia="en-US"/>
        </w:rPr>
        <w:t>Фатеевское</w:t>
      </w:r>
      <w:r w:rsidRPr="00CE615E">
        <w:rPr>
          <w:rFonts w:eastAsiaTheme="minorHAnsi"/>
          <w:b/>
          <w:bCs/>
          <w:sz w:val="28"/>
          <w:szCs w:val="28"/>
          <w:lang w:eastAsia="en-US"/>
        </w:rPr>
        <w:t xml:space="preserve"> сельское поселение </w:t>
      </w:r>
    </w:p>
    <w:p w:rsidR="00CE615E" w:rsidRPr="00CE615E" w:rsidRDefault="00CE615E" w:rsidP="00CE615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E615E">
        <w:rPr>
          <w:rFonts w:eastAsiaTheme="minorHAnsi"/>
          <w:b/>
          <w:bCs/>
          <w:sz w:val="28"/>
          <w:szCs w:val="28"/>
          <w:lang w:eastAsia="en-US"/>
        </w:rPr>
        <w:t>Кирово-Чепецкого района Кировской области</w:t>
      </w:r>
    </w:p>
    <w:p w:rsidR="00CE615E" w:rsidRDefault="00CE615E" w:rsidP="00CE615E">
      <w:pPr>
        <w:pStyle w:val="ConsPlusNormal"/>
        <w:spacing w:line="360" w:lineRule="auto"/>
        <w:ind w:firstLine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</w:p>
    <w:p w:rsidR="00777414" w:rsidRPr="00463EDF" w:rsidRDefault="00CE615E" w:rsidP="00CE615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49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 </w:t>
      </w:r>
      <w:r w:rsidR="00777414" w:rsidRPr="007E4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77414"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Общие положения</w:t>
      </w:r>
    </w:p>
    <w:p w:rsidR="00CE615E" w:rsidRPr="00CE615E" w:rsidRDefault="00CE615E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1.1. Положение о муниципальном жилищном контроле на территории</w:t>
      </w:r>
      <w:r w:rsidR="007E4986">
        <w:rPr>
          <w:rFonts w:eastAsiaTheme="minorHAnsi"/>
          <w:sz w:val="28"/>
          <w:szCs w:val="28"/>
          <w:lang w:eastAsia="en-US"/>
        </w:rPr>
        <w:t xml:space="preserve">  </w:t>
      </w:r>
      <w:r w:rsidRPr="00CE615E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7E4986">
        <w:rPr>
          <w:rFonts w:eastAsiaTheme="minorHAnsi"/>
          <w:sz w:val="28"/>
          <w:szCs w:val="28"/>
          <w:lang w:eastAsia="en-US"/>
        </w:rPr>
        <w:t>Фатеевское</w:t>
      </w:r>
      <w:r w:rsidRPr="00CE615E">
        <w:rPr>
          <w:rFonts w:eastAsiaTheme="minorHAnsi"/>
          <w:sz w:val="28"/>
          <w:szCs w:val="28"/>
          <w:lang w:eastAsia="en-US"/>
        </w:rPr>
        <w:t xml:space="preserve"> сельское поселение Кирово-Чепецкого</w:t>
      </w:r>
    </w:p>
    <w:p w:rsidR="00CE615E" w:rsidRPr="00CE615E" w:rsidRDefault="00CE615E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района Кировской области (далее — Положение) устанавливает порядок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осуществления муниципального жилищного контроля на территории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7E4986">
        <w:rPr>
          <w:rFonts w:eastAsiaTheme="minorHAnsi"/>
          <w:sz w:val="28"/>
          <w:szCs w:val="28"/>
          <w:lang w:eastAsia="en-US"/>
        </w:rPr>
        <w:t>Фатеевское</w:t>
      </w:r>
      <w:r w:rsidRPr="00CE615E">
        <w:rPr>
          <w:rFonts w:eastAsiaTheme="minorHAnsi"/>
          <w:sz w:val="28"/>
          <w:szCs w:val="28"/>
          <w:lang w:eastAsia="en-US"/>
        </w:rPr>
        <w:t xml:space="preserve"> сельское поселение Кирово-Чепецкого</w:t>
      </w:r>
    </w:p>
    <w:p w:rsidR="00CE615E" w:rsidRPr="00CE615E" w:rsidRDefault="00CE615E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района Кировской области (далее – муниципальный контроль).</w:t>
      </w:r>
    </w:p>
    <w:p w:rsidR="00CE615E" w:rsidRPr="00CE615E" w:rsidRDefault="00CE615E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1.2. Предметом муниципального контроля является соблюдение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обязательных требований в отношении муниципального жилищного фонда:</w:t>
      </w:r>
    </w:p>
    <w:p w:rsidR="00CE615E" w:rsidRPr="00CE615E" w:rsidRDefault="00CE615E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1) требований к использованию и сохранности жилищного фонда, в том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числе требований к жилым помещениям, их использованию и содержанию,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использованию и содержанию общего имущества собственников помещений в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многоквартирных домах, порядку осуществления перевода жилого помещения в</w:t>
      </w:r>
    </w:p>
    <w:p w:rsidR="00CE615E" w:rsidRPr="00CE615E" w:rsidRDefault="00CE615E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нежилое помещение и нежилого помещения в жилое в многоквартирном доме,</w:t>
      </w:r>
    </w:p>
    <w:p w:rsidR="00CE615E" w:rsidRPr="00CE615E" w:rsidRDefault="00CE615E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порядку осуществления перепланировки и (или) переустройства помещений в</w:t>
      </w:r>
    </w:p>
    <w:p w:rsidR="00CE615E" w:rsidRPr="00CE615E" w:rsidRDefault="00CE615E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многоквартирном доме;</w:t>
      </w:r>
    </w:p>
    <w:p w:rsidR="00CE615E" w:rsidRPr="00CE615E" w:rsidRDefault="00CE615E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2) требований к формированию фондов капитального ремонта;</w:t>
      </w:r>
    </w:p>
    <w:p w:rsidR="00CE615E" w:rsidRPr="00CE615E" w:rsidRDefault="00CE615E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3) требований к созданию и деятельности юридических лиц,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индивидуальных предпринимателей, осуществляющих управление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многоквартирными домами, оказывающих услуги и (или) выполняющих работы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по содержанию и ремонту общего имущества в многоквартирных домах;</w:t>
      </w:r>
    </w:p>
    <w:p w:rsidR="00CE615E" w:rsidRPr="00CE615E" w:rsidRDefault="00CE615E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4) требований к предоставлению коммунальных услуг собственникам и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пользователям помещений в многоквартирных домах и жилых домов;</w:t>
      </w:r>
    </w:p>
    <w:p w:rsidR="00CE615E" w:rsidRPr="00CE615E" w:rsidRDefault="00CE615E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5) правил изменения размера платы за содержание жилого помещения в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случае оказания услуг и выполнения работ по управлению, содержанию и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ремонту общего имущества в многоквартирном доме ненадлежащего качества и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(или) с перерывами, превышающими установленную продолжительность;</w:t>
      </w:r>
    </w:p>
    <w:p w:rsidR="00CE615E" w:rsidRPr="00CE615E" w:rsidRDefault="00CE615E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15E">
        <w:rPr>
          <w:rFonts w:eastAsiaTheme="minorHAnsi"/>
          <w:sz w:val="28"/>
          <w:szCs w:val="28"/>
          <w:lang w:eastAsia="en-US"/>
        </w:rPr>
        <w:t>6) правил содержания общего имущества в многоквартирном доме и</w:t>
      </w:r>
      <w:r w:rsidR="007E4986">
        <w:rPr>
          <w:rFonts w:eastAsiaTheme="minorHAnsi"/>
          <w:sz w:val="28"/>
          <w:szCs w:val="28"/>
          <w:lang w:eastAsia="en-US"/>
        </w:rPr>
        <w:t xml:space="preserve"> </w:t>
      </w:r>
      <w:r w:rsidRPr="00CE615E">
        <w:rPr>
          <w:rFonts w:eastAsiaTheme="minorHAnsi"/>
          <w:sz w:val="28"/>
          <w:szCs w:val="28"/>
          <w:lang w:eastAsia="en-US"/>
        </w:rPr>
        <w:t>правил изменения размера платы за содержание жилого помещения;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7) правил предоставления, приостановки и ограничения предоставления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коммунальных услуг собственникам и пользователям помещений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многоквартирных домах и жилых домов;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lastRenderedPageBreak/>
        <w:t>8) требований энергетической эффективности и оснащенности помещений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многоквартирных домов и жилых домов приборами учета используемых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энергетических ресурсов;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9) требований к порядку размещения ресурсоснабжающими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организациями, лицами, осуществляющими деятельность по управлению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многоквартирными домами, информации в системе;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10) требований к обеспечению доступности для инвалидов помещений в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многоквартирных домах;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11) требований к предоставлению жилых помещений в наемных домах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социального использования.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1.3. Муниципальный контроль на территории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 xml:space="preserve">образования </w:t>
      </w:r>
      <w:r>
        <w:rPr>
          <w:rFonts w:eastAsiaTheme="minorHAnsi"/>
          <w:sz w:val="28"/>
          <w:szCs w:val="28"/>
          <w:lang w:eastAsia="en-US"/>
        </w:rPr>
        <w:t xml:space="preserve">Фатеевское </w:t>
      </w:r>
      <w:r w:rsidRPr="007E4986">
        <w:rPr>
          <w:rFonts w:eastAsiaTheme="minorHAnsi"/>
          <w:sz w:val="28"/>
          <w:szCs w:val="28"/>
          <w:lang w:eastAsia="en-US"/>
        </w:rPr>
        <w:t>сельское поселение Кирово-Чепецкого района Кировской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 xml:space="preserve">области осуществляется администрацией </w:t>
      </w:r>
      <w:r w:rsidR="00954C12">
        <w:rPr>
          <w:rFonts w:eastAsiaTheme="minorHAnsi"/>
          <w:sz w:val="28"/>
          <w:szCs w:val="28"/>
          <w:lang w:eastAsia="en-US"/>
        </w:rPr>
        <w:t>Фатеевского</w:t>
      </w:r>
      <w:r w:rsidRPr="007E498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Кирово-Чепецкого района Кировской области (далее – Орган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контроля).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1.4.Должностными лицами Органа муниципального контроля,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уполномоченными осуществлять муниципальный контроль, являются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специалисты Орган муниципального контроля (далее – должностные лица,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уполномоченные осуществлять контроль), в должностные обязанности которых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в соответствии с их должностной инструкцией входит осуществление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полномочий по муниципальному контролю.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Должностные лица, уполномоченные осуществлять муниципальный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контроль, при осуществлении муниципального контроля имеют права,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обязанности и несут ответственность в соответствии с Федеральным законом от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31.07.2020 № 248-ФЗ «О государственном контроле (надзоре) и муниципальном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контроле в Российской Федерации» и иными федеральными законами (далее -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Федеральный закон № 248-ФЗ).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1.5. Должностным лицом Органа муниципального контроля,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уполномоченным на принятие решения о проведении контрольных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 xml:space="preserve">мероприятий, является глава администрации </w:t>
      </w:r>
      <w:r>
        <w:rPr>
          <w:rFonts w:eastAsiaTheme="minorHAnsi"/>
          <w:sz w:val="28"/>
          <w:szCs w:val="28"/>
          <w:lang w:eastAsia="en-US"/>
        </w:rPr>
        <w:t>Фатеевс</w:t>
      </w:r>
      <w:r w:rsidRPr="007E4986">
        <w:rPr>
          <w:rFonts w:eastAsiaTheme="minorHAnsi"/>
          <w:sz w:val="28"/>
          <w:szCs w:val="28"/>
          <w:lang w:eastAsia="en-US"/>
        </w:rPr>
        <w:t>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Кирово-Чепецкого района Кировской области.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1.6. Муниципальный контроль осуществляется в отношении юридических лиц, индивидуальных предпринимателей и граждан (далее –контролируемые лица).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1.7. Объектами муниципального контроля являются: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1) деятельность, действия (бездействие) контролируемых лиц, в рамках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которых должны соблюдаться обязательные требования, в том числе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предъявляемые к контролируемым лицам, осуществляющим деятельность,</w:t>
      </w:r>
      <w:r w:rsidR="00954C12"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действия (бездействие), указанные в подпунктах 1 – 11 пункта 1.2 настоящего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Положения;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2) результаты деятельности контролируемых лиц, в том числе продукция</w:t>
      </w:r>
    </w:p>
    <w:p w:rsidR="007E4986" w:rsidRDefault="007E4986" w:rsidP="00954C12">
      <w:pPr>
        <w:pStyle w:val="ConsPlusNormal"/>
        <w:ind w:firstLine="0"/>
        <w:jc w:val="both"/>
        <w:rPr>
          <w:rFonts w:ascii="Times New Roman" w:eastAsiaTheme="minorHAnsi" w:hAnsi="Times New Roman" w:cs="Times New Roman"/>
          <w:lang w:eastAsia="en-US"/>
        </w:rPr>
      </w:pPr>
      <w:r w:rsidRPr="007E4986">
        <w:rPr>
          <w:rFonts w:ascii="Times New Roman" w:eastAsiaTheme="minorHAnsi" w:hAnsi="Times New Roman" w:cs="Times New Roman"/>
          <w:sz w:val="28"/>
          <w:szCs w:val="28"/>
          <w:lang w:eastAsia="en-US"/>
        </w:rPr>
        <w:t>(товары), работы и услуги, к которым предъявляются обязательные требования,</w:t>
      </w:r>
    </w:p>
    <w:p w:rsidR="007E4986" w:rsidRPr="007E4986" w:rsidRDefault="007E4986" w:rsidP="00954C12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4986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указанные в подпунктах 1 – 11 пункта 1.2 настоящего Положения;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 xml:space="preserve">3) жилые помещения муниципального жилищного фонда, общее </w:t>
      </w:r>
      <w:r>
        <w:rPr>
          <w:rFonts w:eastAsiaTheme="minorHAnsi"/>
          <w:sz w:val="28"/>
          <w:szCs w:val="28"/>
          <w:lang w:eastAsia="en-US"/>
        </w:rPr>
        <w:t>и</w:t>
      </w:r>
      <w:r w:rsidRPr="007E4986">
        <w:rPr>
          <w:rFonts w:eastAsiaTheme="minorHAnsi"/>
          <w:sz w:val="28"/>
          <w:szCs w:val="28"/>
          <w:lang w:eastAsia="en-US"/>
        </w:rPr>
        <w:t>мущество в многоквартирных домах, в которых есть жилые помещения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жилищного фонда, и другие объекты, к которым  </w:t>
      </w:r>
      <w:r>
        <w:rPr>
          <w:rFonts w:eastAsiaTheme="minorHAnsi"/>
          <w:sz w:val="28"/>
          <w:szCs w:val="28"/>
          <w:lang w:eastAsia="en-US"/>
        </w:rPr>
        <w:t>п</w:t>
      </w:r>
      <w:r w:rsidRPr="007E4986">
        <w:rPr>
          <w:rFonts w:eastAsiaTheme="minorHAnsi"/>
          <w:sz w:val="28"/>
          <w:szCs w:val="28"/>
          <w:lang w:eastAsia="en-US"/>
        </w:rPr>
        <w:t>редъявляются обязательные требования, указанные в подпунктах 1 – 11 пункта1.2 настоящего Положения (далее – объекты).</w:t>
      </w:r>
    </w:p>
    <w:p w:rsidR="00954C12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1.8. Орган муниципального контроля осуществляет учет объектов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 xml:space="preserve">муниципального контроля. </w:t>
      </w:r>
    </w:p>
    <w:p w:rsidR="007E4986" w:rsidRPr="007E4986" w:rsidRDefault="007E4986" w:rsidP="00954C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Учет объектов муниципального контроля</w:t>
      </w:r>
      <w:r w:rsidR="00954C12"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осуществляется путем ведения журнала учета объектов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контроля, оформляемого в соответствии с типовой формой, утверждаемой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Органом муниципального контроля. Орган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обеспечивает актуальность сведений об объектах муниципального контроля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журнале учета объектов муниципального контроля.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При сборе, обработке, анализе и учете сведений об объектах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муниципального контроля для целей их учета используется информация,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представляемая в соответствии с нормативными правовыми актами,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информация, получаемая в рамках межведомственного взаимодействия, а также</w:t>
      </w:r>
    </w:p>
    <w:p w:rsidR="007E4986" w:rsidRP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общедоступная информация.</w:t>
      </w:r>
    </w:p>
    <w:p w:rsidR="007E4986" w:rsidRPr="007E4986" w:rsidRDefault="007E4986" w:rsidP="007E49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При осуществлении учета объектов муниципального контроля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контролируемых лиц не может возлагаться обязанность по представлению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сведений, документов, если иное не предусмотрено федеральными законами, а</w:t>
      </w:r>
    </w:p>
    <w:p w:rsidR="007E4986" w:rsidRDefault="007E4986" w:rsidP="007E49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986">
        <w:rPr>
          <w:rFonts w:eastAsiaTheme="minorHAnsi"/>
          <w:sz w:val="28"/>
          <w:szCs w:val="28"/>
          <w:lang w:eastAsia="en-US"/>
        </w:rPr>
        <w:t>также если соответствующие сведения, документы содержатся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4986">
        <w:rPr>
          <w:rFonts w:eastAsiaTheme="minorHAnsi"/>
          <w:sz w:val="28"/>
          <w:szCs w:val="28"/>
          <w:lang w:eastAsia="en-US"/>
        </w:rPr>
        <w:t>государственных или муниципальных информационных ресурсах.</w:t>
      </w:r>
    </w:p>
    <w:p w:rsidR="002B34F2" w:rsidRPr="002B34F2" w:rsidRDefault="007E4986" w:rsidP="002B34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63E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B34F2">
        <w:rPr>
          <w:color w:val="000000"/>
          <w:sz w:val="28"/>
          <w:szCs w:val="28"/>
        </w:rPr>
        <w:tab/>
      </w:r>
      <w:r w:rsidR="002B34F2" w:rsidRPr="002B34F2">
        <w:rPr>
          <w:rFonts w:eastAsiaTheme="minorHAnsi"/>
          <w:sz w:val="28"/>
          <w:szCs w:val="28"/>
          <w:lang w:eastAsia="en-US"/>
        </w:rPr>
        <w:t>1.9. К отношениям, связанным с осуществлением муниципального</w:t>
      </w:r>
      <w:r w:rsidR="002B34F2">
        <w:rPr>
          <w:rFonts w:eastAsiaTheme="minorHAnsi"/>
          <w:sz w:val="28"/>
          <w:szCs w:val="28"/>
          <w:lang w:eastAsia="en-US"/>
        </w:rPr>
        <w:t xml:space="preserve"> </w:t>
      </w:r>
      <w:r w:rsidR="002B34F2" w:rsidRPr="002B34F2">
        <w:rPr>
          <w:rFonts w:eastAsiaTheme="minorHAnsi"/>
          <w:sz w:val="28"/>
          <w:szCs w:val="28"/>
          <w:lang w:eastAsia="en-US"/>
        </w:rPr>
        <w:t>контроля, организацией и проведением профилактических мероприятий,</w:t>
      </w:r>
      <w:r w:rsidR="002B34F2">
        <w:rPr>
          <w:rFonts w:eastAsiaTheme="minorHAnsi"/>
          <w:sz w:val="28"/>
          <w:szCs w:val="28"/>
          <w:lang w:eastAsia="en-US"/>
        </w:rPr>
        <w:t xml:space="preserve"> </w:t>
      </w:r>
      <w:r w:rsidR="002B34F2" w:rsidRPr="002B34F2">
        <w:rPr>
          <w:rFonts w:eastAsiaTheme="minorHAnsi"/>
          <w:sz w:val="28"/>
          <w:szCs w:val="28"/>
          <w:lang w:eastAsia="en-US"/>
        </w:rPr>
        <w:t>контрольных мероприятий, применяются положения Федерального закона от</w:t>
      </w:r>
    </w:p>
    <w:p w:rsidR="002B34F2" w:rsidRPr="002B34F2" w:rsidRDefault="002B34F2" w:rsidP="002B34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34F2">
        <w:rPr>
          <w:rFonts w:eastAsiaTheme="minorHAnsi"/>
          <w:sz w:val="28"/>
          <w:szCs w:val="28"/>
          <w:lang w:eastAsia="en-US"/>
        </w:rPr>
        <w:t>31.07.2020 № 248-ФЗ «О государственном контроле (надзоре) и муниципальном</w:t>
      </w:r>
    </w:p>
    <w:p w:rsidR="002B34F2" w:rsidRPr="002B34F2" w:rsidRDefault="002B34F2" w:rsidP="002B34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34F2">
        <w:rPr>
          <w:rFonts w:eastAsiaTheme="minorHAnsi"/>
          <w:sz w:val="28"/>
          <w:szCs w:val="28"/>
          <w:lang w:eastAsia="en-US"/>
        </w:rPr>
        <w:t>контроле в Российской Федерации», Федерального закона от 06.10.2003 № 131-</w:t>
      </w:r>
    </w:p>
    <w:p w:rsidR="002B34F2" w:rsidRPr="002B34F2" w:rsidRDefault="002B34F2" w:rsidP="002B34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34F2">
        <w:rPr>
          <w:rFonts w:eastAsiaTheme="minorHAnsi"/>
          <w:sz w:val="28"/>
          <w:szCs w:val="28"/>
          <w:lang w:eastAsia="en-US"/>
        </w:rPr>
        <w:t>ФЗ «Об общих принципах организации местного самоуправления в Российской</w:t>
      </w:r>
    </w:p>
    <w:p w:rsidR="002B34F2" w:rsidRPr="002B34F2" w:rsidRDefault="002B34F2" w:rsidP="002B34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34F2">
        <w:rPr>
          <w:rFonts w:eastAsiaTheme="minorHAnsi"/>
          <w:sz w:val="28"/>
          <w:szCs w:val="28"/>
          <w:lang w:eastAsia="en-US"/>
        </w:rPr>
        <w:t>Федерации».</w:t>
      </w:r>
    </w:p>
    <w:p w:rsidR="002B34F2" w:rsidRPr="002B34F2" w:rsidRDefault="002B34F2" w:rsidP="002B34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B34F2">
        <w:rPr>
          <w:rFonts w:eastAsiaTheme="minorHAnsi"/>
          <w:sz w:val="28"/>
          <w:szCs w:val="28"/>
          <w:lang w:eastAsia="en-US"/>
        </w:rPr>
        <w:t>1.10. До 31 декабря 2023 года подготовка Органом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B34F2">
        <w:rPr>
          <w:rFonts w:eastAsiaTheme="minorHAnsi"/>
          <w:sz w:val="28"/>
          <w:szCs w:val="28"/>
          <w:lang w:eastAsia="en-US"/>
        </w:rPr>
        <w:t>контроля в ходе осуществления муниципального контроля документов,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B34F2">
        <w:rPr>
          <w:rFonts w:eastAsiaTheme="minorHAnsi"/>
          <w:sz w:val="28"/>
          <w:szCs w:val="28"/>
          <w:lang w:eastAsia="en-US"/>
        </w:rPr>
        <w:t>информирование контролируемых лиц о совершаемых должностными лицами</w:t>
      </w:r>
    </w:p>
    <w:p w:rsidR="002B34F2" w:rsidRPr="002B34F2" w:rsidRDefault="002B34F2" w:rsidP="002B34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34F2">
        <w:rPr>
          <w:rFonts w:eastAsiaTheme="minorHAnsi"/>
          <w:sz w:val="28"/>
          <w:szCs w:val="28"/>
          <w:lang w:eastAsia="en-US"/>
        </w:rPr>
        <w:t>Органа муниципального контроля действиях и принимаемых решениях, обмен</w:t>
      </w:r>
    </w:p>
    <w:p w:rsidR="00777414" w:rsidRPr="002B34F2" w:rsidRDefault="002B34F2" w:rsidP="002B34F2">
      <w:pPr>
        <w:autoSpaceDE w:val="0"/>
        <w:autoSpaceDN w:val="0"/>
        <w:adjustRightInd w:val="0"/>
        <w:jc w:val="both"/>
      </w:pPr>
      <w:r w:rsidRPr="002B34F2">
        <w:rPr>
          <w:rFonts w:eastAsiaTheme="minorHAnsi"/>
          <w:sz w:val="28"/>
          <w:szCs w:val="28"/>
          <w:lang w:eastAsia="en-US"/>
        </w:rPr>
        <w:t>документами и сведениями с контролируемыми лицами осуществляется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B34F2">
        <w:rPr>
          <w:rFonts w:eastAsiaTheme="minorHAnsi"/>
          <w:sz w:val="28"/>
          <w:szCs w:val="28"/>
          <w:lang w:eastAsia="en-US"/>
        </w:rPr>
        <w:t>бумажном носителе.</w:t>
      </w:r>
    </w:p>
    <w:p w:rsidR="002B34F2" w:rsidRDefault="002B34F2"/>
    <w:p w:rsidR="002B34F2" w:rsidRDefault="002B34F2"/>
    <w:p w:rsidR="002B34F2" w:rsidRPr="002B34F2" w:rsidRDefault="002B34F2" w:rsidP="002B34F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tab/>
      </w:r>
      <w:r w:rsidRPr="002B34F2">
        <w:rPr>
          <w:rFonts w:eastAsiaTheme="minorHAnsi"/>
          <w:b/>
          <w:bCs/>
          <w:sz w:val="28"/>
          <w:szCs w:val="28"/>
          <w:lang w:eastAsia="en-US"/>
        </w:rPr>
        <w:t>2. Управление рисками причинения вреда (ущерба) охраняемым</w:t>
      </w:r>
    </w:p>
    <w:p w:rsidR="002B34F2" w:rsidRPr="002B34F2" w:rsidRDefault="002B34F2" w:rsidP="002B34F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34F2">
        <w:rPr>
          <w:rFonts w:eastAsiaTheme="minorHAnsi"/>
          <w:b/>
          <w:bCs/>
          <w:sz w:val="28"/>
          <w:szCs w:val="28"/>
          <w:lang w:eastAsia="en-US"/>
        </w:rPr>
        <w:t>законом ценностям при осуществлении муниципального контроля</w:t>
      </w:r>
    </w:p>
    <w:p w:rsidR="002B34F2" w:rsidRDefault="002B34F2" w:rsidP="002B34F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B34F2" w:rsidRDefault="002B34F2" w:rsidP="002B34F2">
      <w:pPr>
        <w:autoSpaceDE w:val="0"/>
        <w:autoSpaceDN w:val="0"/>
        <w:adjustRightInd w:val="0"/>
      </w:pPr>
      <w:r w:rsidRPr="002B34F2">
        <w:rPr>
          <w:rFonts w:eastAsiaTheme="minorHAnsi"/>
          <w:sz w:val="28"/>
          <w:szCs w:val="28"/>
          <w:lang w:eastAsia="en-US"/>
        </w:rPr>
        <w:t>Система оценки и управления рисками при осуществлении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B34F2">
        <w:rPr>
          <w:rFonts w:eastAsiaTheme="minorHAnsi"/>
          <w:sz w:val="28"/>
          <w:szCs w:val="28"/>
          <w:lang w:eastAsia="en-US"/>
        </w:rPr>
        <w:t>муниципального контроля не применяется.</w:t>
      </w:r>
    </w:p>
    <w:p w:rsidR="002B34F2" w:rsidRPr="002B34F2" w:rsidRDefault="002B34F2" w:rsidP="002B34F2"/>
    <w:p w:rsidR="002B34F2" w:rsidRPr="002B34F2" w:rsidRDefault="002B34F2" w:rsidP="002B34F2"/>
    <w:p w:rsidR="002B34F2" w:rsidRPr="002B34F2" w:rsidRDefault="002B34F2" w:rsidP="002B34F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tab/>
        <w:t xml:space="preserve">    </w:t>
      </w:r>
      <w:r w:rsidRPr="002B34F2">
        <w:rPr>
          <w:rFonts w:eastAsiaTheme="minorHAnsi"/>
          <w:b/>
          <w:bCs/>
          <w:sz w:val="28"/>
          <w:szCs w:val="28"/>
          <w:lang w:eastAsia="en-US"/>
        </w:rPr>
        <w:t>3. Профилактика рисков причинения вреда (ущерба) охраняемым</w:t>
      </w:r>
    </w:p>
    <w:p w:rsidR="00CE615E" w:rsidRDefault="002B34F2" w:rsidP="002B34F2">
      <w:pPr>
        <w:tabs>
          <w:tab w:val="left" w:pos="1575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B34F2">
        <w:rPr>
          <w:rFonts w:eastAsiaTheme="minorHAnsi"/>
          <w:b/>
          <w:bCs/>
          <w:sz w:val="28"/>
          <w:szCs w:val="28"/>
          <w:lang w:eastAsia="en-US"/>
        </w:rPr>
        <w:t>законом ценностям при осуществлении муниципального контроля</w:t>
      </w:r>
    </w:p>
    <w:p w:rsidR="00306E23" w:rsidRDefault="00306E23" w:rsidP="002B34F2">
      <w:pPr>
        <w:tabs>
          <w:tab w:val="left" w:pos="1575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lastRenderedPageBreak/>
        <w:t>3.1. Профилактические мероприятия проводятся Органом муниципального контроля в целях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стимулирования добросовестного соблюдения обязательных требований контролируемыми лицами и направлены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на снижение риска причинения вреда (ущерба), а также являются приоритетными по отношению к проведению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контрольных мероприятий.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3.2. Профилактические мероприятия осуществляются на основании ежегодной программы профилактики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ценностям, утверждаемой правовым актом Органа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муниципального контроля в соответствии с законодательством.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3.3. При осуществлении муниципального контроля могут проводиться следующие виды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профилактических мероприятий:</w:t>
      </w:r>
    </w:p>
    <w:p w:rsidR="00CC3272" w:rsidRPr="00CC3272" w:rsidRDefault="00CC3272" w:rsidP="00CC32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- информирование;</w:t>
      </w:r>
    </w:p>
    <w:p w:rsidR="00CC3272" w:rsidRPr="00CC3272" w:rsidRDefault="00CC3272" w:rsidP="00CC32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- консультирование.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3.3.1. Информирование осуществляется посредством размещения сведений, предусмотренных частью 3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статьи 46 Федерального закона № 248-ФЗ на официальном сайте Органа муниципального контроля в</w:t>
      </w:r>
      <w:r w:rsidR="00AE3760">
        <w:rPr>
          <w:rFonts w:eastAsiaTheme="minorHAnsi"/>
          <w:sz w:val="28"/>
          <w:szCs w:val="28"/>
          <w:lang w:eastAsia="en-US"/>
        </w:rPr>
        <w:t xml:space="preserve">  </w:t>
      </w:r>
      <w:r w:rsidRPr="00CC3272">
        <w:rPr>
          <w:rFonts w:eastAsiaTheme="minorHAnsi"/>
          <w:sz w:val="28"/>
          <w:szCs w:val="28"/>
          <w:lang w:eastAsia="en-US"/>
        </w:rPr>
        <w:t>информационно-телекоммуникационной сети «Интернет» (далее – сеть «Интернет»), в средствах массовой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информации, через личные кабинеты контролируемых лиц в государственных информационных системах (при их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наличии) и в иных формах.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Размещенные сведения на вышеуказанном официальном сайте поддерживаются в актуальном состоянии.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Должностные лица, ответственные за размещение информации, предусмотренной настоящим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положением, определяются распоряжением Органа муниципального контроля.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3.3.2. Консультирование контролируемых лиц и их представителей осуществляется должностными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лицами, уполномоченными осуществлять муниципальный контроль. Консультирование осуществляется без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взимания платы.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приеме либо в ходе проведения профилактического мероприятия, контрольного (надзорного) мероприятия.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Время консультирования не должно превышать 15 минут.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Информация о месте личного приема, а также об установленных для приема днях и часах размещается на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официальном сайте Органа муниципального контроля.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Консультирование осуществляется по следующим вопросам:</w:t>
      </w:r>
    </w:p>
    <w:p w:rsidR="00CC3272" w:rsidRPr="00CC3272" w:rsidRDefault="00CC3272" w:rsidP="00CC32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организация и осуществление муниципального контроля;</w:t>
      </w:r>
    </w:p>
    <w:p w:rsidR="00CC3272" w:rsidRPr="00CC3272" w:rsidRDefault="00CC3272" w:rsidP="00CC32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порядок осуществления профилактических, контрольных мероприятий, установленных настоящим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положением.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Консультирование в письменной форме осуществляется должностными лицами, уполномоченными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осуществлять муниципальный контроль, в следующих случаях:</w:t>
      </w:r>
    </w:p>
    <w:p w:rsidR="00CC3272" w:rsidRPr="00CC3272" w:rsidRDefault="00CC3272" w:rsidP="00CC32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контролируемым лицом представлен письменный запрос о предоставлении письменного ответа по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вопросам консультирования;</w:t>
      </w:r>
    </w:p>
    <w:p w:rsidR="00CC3272" w:rsidRPr="00CC3272" w:rsidRDefault="00CC3272" w:rsidP="00CC32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lastRenderedPageBreak/>
        <w:t>за время консультирования предоставить ответ на поставленные вопросы невозможно;</w:t>
      </w:r>
    </w:p>
    <w:p w:rsidR="00CC3272" w:rsidRPr="00CC3272" w:rsidRDefault="00CC3272" w:rsidP="00CC32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ответ на поставленные вопросы требует дополнительного запроса сведений от органов власти или иных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лиц.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Если поставленные во время консультирования вопросы не относятся к сфере муниципального контроля,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даются необходимые разъяснения по обращению в соответствующие органы власти или к соответствующим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должностным лицам.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Орган муниципального контроля осуществляет учет консультирований, который проводится посредством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внесения соответствующей записи в журнал учета консультирований.</w:t>
      </w:r>
    </w:p>
    <w:p w:rsidR="00CC3272" w:rsidRP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При проведении консультирования во время контрольных мероприятий запись о проведенной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консультации отражается в акте контрольного мероприятия.</w:t>
      </w:r>
    </w:p>
    <w:p w:rsidR="00CC3272" w:rsidRDefault="00CC3272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3272">
        <w:rPr>
          <w:rFonts w:eastAsiaTheme="minorHAnsi"/>
          <w:sz w:val="28"/>
          <w:szCs w:val="28"/>
          <w:lang w:eastAsia="en-US"/>
        </w:rPr>
        <w:t>В случае если в течение календарного года поступило пять и более однотипных (по одним и тем же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вопросам) обращений контролируемых лиц и их представителей, консультирование по таким обращениям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осуществляется посредством размещения на официальном сайте Органа муниципального контроля в сети</w:t>
      </w:r>
      <w:r w:rsidR="00AE3760">
        <w:rPr>
          <w:rFonts w:eastAsiaTheme="minorHAnsi"/>
          <w:sz w:val="28"/>
          <w:szCs w:val="28"/>
          <w:lang w:eastAsia="en-US"/>
        </w:rPr>
        <w:t xml:space="preserve"> </w:t>
      </w:r>
      <w:r w:rsidRPr="00CC3272">
        <w:rPr>
          <w:rFonts w:eastAsiaTheme="minorHAnsi"/>
          <w:sz w:val="28"/>
          <w:szCs w:val="28"/>
          <w:lang w:eastAsia="en-US"/>
        </w:rPr>
        <w:t>«Интернет» письменного разъяснения, подписанного должностным лицом.</w:t>
      </w:r>
    </w:p>
    <w:p w:rsidR="00AE3760" w:rsidRPr="00CC3272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C3272" w:rsidRDefault="00AE3760" w:rsidP="00CC327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E3760">
        <w:rPr>
          <w:rFonts w:eastAsia="Arial Unicode MS"/>
          <w:b/>
          <w:sz w:val="28"/>
          <w:szCs w:val="28"/>
          <w:lang w:eastAsia="en-US"/>
        </w:rPr>
        <w:t xml:space="preserve">                          4</w:t>
      </w:r>
      <w:r>
        <w:rPr>
          <w:rFonts w:eastAsia="Arial Unicode MS"/>
          <w:sz w:val="28"/>
          <w:szCs w:val="28"/>
          <w:lang w:eastAsia="en-US"/>
        </w:rPr>
        <w:t>.</w:t>
      </w:r>
      <w:r w:rsidR="00CC3272" w:rsidRPr="00CC3272">
        <w:rPr>
          <w:rFonts w:eastAsia="SymbolMT"/>
          <w:sz w:val="28"/>
          <w:szCs w:val="28"/>
          <w:lang w:eastAsia="en-US"/>
        </w:rPr>
        <w:t xml:space="preserve"> </w:t>
      </w:r>
      <w:r w:rsidR="00CC3272" w:rsidRPr="00CC3272">
        <w:rPr>
          <w:rFonts w:eastAsiaTheme="minorHAnsi"/>
          <w:b/>
          <w:bCs/>
          <w:sz w:val="28"/>
          <w:szCs w:val="28"/>
          <w:lang w:eastAsia="en-US"/>
        </w:rPr>
        <w:t>Осуществление муниципального контроля</w:t>
      </w:r>
    </w:p>
    <w:p w:rsidR="00AE3760" w:rsidRPr="00CC3272" w:rsidRDefault="00AE3760" w:rsidP="00CC327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E3760">
        <w:rPr>
          <w:rFonts w:eastAsiaTheme="minorHAnsi"/>
          <w:sz w:val="28"/>
          <w:szCs w:val="28"/>
          <w:lang w:eastAsia="en-US"/>
        </w:rPr>
        <w:t>4.1. В рамках осуществления муниципального контроля при взаимодействии с контролируемым лицом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проводятся следующие контрольные (надзорные) мероприятия: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-инспекционный визит;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-рейдовый осмотр;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-документарная проверка.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Без взаимодействия с контролируемым лицом проводятся следующие контрольные мероприятия (далее–контрольные мероприятия без взаимодействия):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-наблюдение за соблюдением обязательных требований (мониторинг безопасности);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-выездное обследование.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4.2. Плановые контрольные мероприятия при осуществлении муниципального контроля не проводятся.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4.3. Контрольные мероприятия, за исключением контрольных мероприятий без взаимодействия, могут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проводиться на внеплановой основе.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Внеплановые контрольные мероприятия, за исключением внеплановых контрольных мероприятий без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взаимодействия, проводятся по основаниям, предусмотренным пунктами 1, 3 - 6 части 1 и частью 3 статьи 57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Федерального закона №248-ФЗ.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Внеплановые контрольные мероприятия проводятся с учетом особенностей, установленных статьей 66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Федерального закона №248-ФЗ.</w:t>
      </w:r>
    </w:p>
    <w:p w:rsidR="00AE3760" w:rsidRDefault="00AE3760" w:rsidP="00AE3760">
      <w:pPr>
        <w:rPr>
          <w:sz w:val="28"/>
          <w:szCs w:val="28"/>
        </w:rPr>
      </w:pPr>
    </w:p>
    <w:p w:rsidR="00AE3760" w:rsidRPr="00AE3760" w:rsidRDefault="00AE3760" w:rsidP="00AE3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E3760">
        <w:rPr>
          <w:rFonts w:eastAsiaTheme="minorHAnsi"/>
          <w:b/>
          <w:bCs/>
          <w:sz w:val="28"/>
          <w:szCs w:val="28"/>
          <w:lang w:eastAsia="en-US"/>
        </w:rPr>
        <w:t>5. Контрольные мероприятия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5.1. Инспекционный визит проводится по месту нахождения (осуществления деятельности)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контролируемого лица (его филиалов, представительств, обособленных структурных подразделений) либо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объекта муниципального контроля.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 ходе инспекционного визита могут совершаться следующие контрольные действия: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осмотр;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опрос;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инструментальное обследование;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истребование документов, которые в соответствии с обязательными требованиями должны находиться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 xml:space="preserve">месте нахождения (осуществления деятельности) контролируемого лица (его </w:t>
      </w:r>
      <w:r>
        <w:rPr>
          <w:rFonts w:eastAsiaTheme="minorHAnsi"/>
          <w:sz w:val="28"/>
          <w:szCs w:val="28"/>
          <w:lang w:eastAsia="en-US"/>
        </w:rPr>
        <w:t>филиалов, представительств, обо</w:t>
      </w:r>
      <w:r w:rsidRPr="00AE3760">
        <w:rPr>
          <w:rFonts w:eastAsiaTheme="minorHAnsi"/>
          <w:sz w:val="28"/>
          <w:szCs w:val="28"/>
          <w:lang w:eastAsia="en-US"/>
        </w:rPr>
        <w:t>собленных структурных подразделений) либо объекта муниципального контроля.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Инспекционный визит проводится без предварительного уведомления контролируемого лица.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Срок проведения инспекционного визита в одном месте осуществления деятельности либо на одном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объекте (территории) не может превышать один рабочий день.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Внеплановый инспекционный визит может проводиться только по согласованию с органами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прокуратуры, за исключением случаев его проведения в соответствии с пунктами 3 - 6 части 1, частью 3 статьи 57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и частью 12 статьи 66 Федерального закона №248-ФЗ.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5.2. Под рейдовым осмотром понимается контрольное мероприятие, проводимое в целях оценки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соблюдения обязательных требований по использованию (эксплуатации) объектов, которыми владеют,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пользуются или управляют несколько лиц, находящиеся на территории, на которой расположено несколько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контролируемых лиц.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Рейдовый осмотр проводится в отношении любого числа контролируемых лиц, осуществляющих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владение, пользование или управление объектом.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Рейдовый осмотр может проводиться в форме совместного (межведомственного) контрольного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мероприятия.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 ходе рейдового осмотра могут совершаться следующие контрольные действия: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осмотр;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досмотр;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опрос;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истребование документов;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инструментальное обследование;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экспертиза.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lastRenderedPageBreak/>
        <w:t>При проведении рейдового осмотра инспекторы вправе взаимодействовать с находящимися на объектах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лицами.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Контролируемые лица, которые владеют, пользуются или управляют объектами, обязаны обеспечить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ходе рейдового осмотра беспрепятственный доступ инспекторам к объектам, указанным в решении о проведении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рейдового осмотра, а также во все помещения (за исключением жилых помещений).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 случае если в результате рейдового осмотра выявлены нарушения обязательных требований,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инспекторы на месте проведения рейдового осмотра составляют акт контрольного мероприятия в отношении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каждого контролируемого лица, допустившего нарушение обязательных требований.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Рейдовый осмотр может проводиться только по согласованию с органами прокуратуры, за исключением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случаев его проведения в соответствии с пунктами 3 – 6 части 1 статьи 57 и частью 12 статьи 66 Федерального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закона № 248-ФЗ.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5.3. В ходе документарной проверки рассматриваются документы контролируемых лиц, имеющиеся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распоряжении Органа муниципального контроля, результаты предыдущих контрольных мероприятий, материалы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рассмотрения дел об административных правонарушениях и иные документы о результатах осуществления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отношении этого контролируемого лица муниципального контроля.</w:t>
      </w:r>
    </w:p>
    <w:p w:rsidR="00AE3760" w:rsidRPr="00AE3760" w:rsidRDefault="00AE3760" w:rsidP="00AE37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 ходе документарной проверки могут совершаться следующие контрольные действия: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истребование документов;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экспертиза.</w:t>
      </w:r>
    </w:p>
    <w:p w:rsidR="00700985" w:rsidRDefault="00AE3760" w:rsidP="00700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 xml:space="preserve">Срок проведения документарной проверки не может превышать десять рабочих дней. </w:t>
      </w:r>
    </w:p>
    <w:p w:rsidR="00AE3760" w:rsidRPr="00AE3760" w:rsidRDefault="00AE3760" w:rsidP="00700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 указанный срок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не включается период с момента направления Органом муниципального контроля контролируемому лицу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требования представить необходимые для рассмотрения в ходе документарной проверки документы до момента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представления указанных в требовании документов в Орган муниципального контроля, а также период с момента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направления контролируемому лицу информации о выявлении ошибок и (или) противоречий в представленных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контролируемым лицом документах либо о несоответствии сведений, содержащихся в этих документах,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сведениям, содержащимся в имеющихся у Органа муниципального контроля, документах и (или) полученным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при осуществлении муниципального контроля, и требования представить необходимые пояснения в письменной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форме до момента представления указанных пояснений в Орган муниципального контроля.</w:t>
      </w:r>
    </w:p>
    <w:p w:rsidR="00AE3760" w:rsidRPr="00AE3760" w:rsidRDefault="00AE3760" w:rsidP="00700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Внеплановая документарная проверка проводится без согласования с органами прокуратуры.</w:t>
      </w:r>
    </w:p>
    <w:p w:rsidR="00AE3760" w:rsidRPr="00AE3760" w:rsidRDefault="00AE3760" w:rsidP="00700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5.4. Наблюдение за соблюдением обязательных требований (мониторинг безопасности) осуществляется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путем анализа данных об объектах муниципального контроля, имеющихся у Органа муниципального контроля, в</w:t>
      </w:r>
    </w:p>
    <w:p w:rsidR="00AE3760" w:rsidRPr="00AE3760" w:rsidRDefault="00AE3760" w:rsidP="00AE37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lastRenderedPageBreak/>
        <w:t>том числе данных, которые поступают в ходе межведомственного информационного взаимодействия,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предоставляются контролируемыми лицами в рамках исполнения обязательных требований, а также данных,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содержащихся в государственных и муниципальных информационных системах, данных из сети «Интернет»,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иных общедоступных данных, в том числе на официальном сайте Органа муниципального контроля.</w:t>
      </w:r>
    </w:p>
    <w:p w:rsidR="00AE3760" w:rsidRPr="00AE3760" w:rsidRDefault="00AE3760" w:rsidP="00700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При наблюдении за соблюдением обязательных требований (мониторинге безопасности) на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контролируемых лиц не могут возлагаться обязанности, не установленные обязательными требованиями.</w:t>
      </w:r>
    </w:p>
    <w:p w:rsidR="00AE3760" w:rsidRPr="00AE3760" w:rsidRDefault="00AE3760" w:rsidP="00700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 случае выявления в ходе наблюдения за соблюдением обязательных требований (мониторинга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безопасности) сведений о причинении вреда (ущерба) или возникновения угрозы причинения вреда (ущерба)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охраняемым законом ценностям, сведений о нарушениях обязательных требований, о готовящихся нарушениях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обязательных требований или признаках нарушений обязательных требований, Орган муниципального контроля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принимает решение о выдаче предписания об устранении выявленных нарушений.</w:t>
      </w:r>
    </w:p>
    <w:p w:rsidR="00AE3760" w:rsidRPr="00AE3760" w:rsidRDefault="00AE3760" w:rsidP="00700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5.5. Выездное обследование может проводиться по месту нахождения (осуществления деятельности)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организации (ее филиалов, представительств, обособленных структурных подразделений), месту осуществления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деятельности гражданина, месту нахождения объекта муниципального контроля, при этом не допускается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взаимодействие с контролируемым лицом.</w:t>
      </w:r>
    </w:p>
    <w:p w:rsidR="00AE3760" w:rsidRPr="00AE3760" w:rsidRDefault="00AE3760" w:rsidP="00700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 ходе выездного обследования на общедоступных (открытых для посещения неограниченным кругом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лиц) объектах могут осуществляться:</w:t>
      </w:r>
    </w:p>
    <w:p w:rsidR="00AE3760" w:rsidRPr="00AE3760" w:rsidRDefault="00AE3760" w:rsidP="007009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осмотр;</w:t>
      </w:r>
    </w:p>
    <w:p w:rsidR="00AE3760" w:rsidRPr="00AE3760" w:rsidRDefault="00AE3760" w:rsidP="007009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инструментальное обследование (с применением видеозаписи);</w:t>
      </w:r>
    </w:p>
    <w:p w:rsidR="00AE3760" w:rsidRPr="00AE3760" w:rsidRDefault="00AE3760" w:rsidP="007009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экспертиза.</w:t>
      </w:r>
    </w:p>
    <w:p w:rsidR="00AE3760" w:rsidRPr="00AE3760" w:rsidRDefault="00AE3760" w:rsidP="00700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Выездное обследование проводится без информирования контролируемого лица.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По результатам проведения выездного обследования не могут быть приняты решения, предусмотренные</w:t>
      </w:r>
      <w:r w:rsidR="00700985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пунктами 1 и 2 части 2 статьи 90 Федерального закона № 248-ФЗ.</w:t>
      </w:r>
    </w:p>
    <w:p w:rsidR="00AE3760" w:rsidRPr="00AE3760" w:rsidRDefault="00AE3760" w:rsidP="00700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Срок проведения выездного обследования не может превышать один рабочий день.</w:t>
      </w:r>
    </w:p>
    <w:p w:rsidR="00AE3760" w:rsidRPr="00AE3760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5.6. Контрольные мероприятия, за исключением контрольных мероприятий без взаимодействия,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проводятся путем совершения должностными лицами, уполномоченные осуществлять контроль, и лицами,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привлекаемыми к проведению контрольного мероприятия, контрольных действий в порядке, установленном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Федеральным законом № 248-ФЗ.</w:t>
      </w:r>
    </w:p>
    <w:p w:rsidR="00AE3760" w:rsidRPr="00AE3760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5.7. Случаями, при наступлении которых индивидуальный предприниматель, гражданин, являющиеся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контролируемыми лицами, вправе в соответствии с частью 8 статьи 31 Федерального закона № 248-ФЗпредставить в Орган муниципального контроля информацию о невозможности присутствия при проведении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контрольного мероприятия, являются:</w:t>
      </w:r>
    </w:p>
    <w:p w:rsidR="00AE3760" w:rsidRPr="00AE3760" w:rsidRDefault="00AE3760" w:rsidP="007009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нахождение на стационарном лечении в медицинском учреждении;</w:t>
      </w:r>
    </w:p>
    <w:p w:rsidR="00AE3760" w:rsidRPr="00AE3760" w:rsidRDefault="00AE3760" w:rsidP="007009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нахождение за пределами Российской Федерации;</w:t>
      </w:r>
    </w:p>
    <w:p w:rsidR="00AE3760" w:rsidRPr="00AE3760" w:rsidRDefault="00AE3760" w:rsidP="007009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административный арест;</w:t>
      </w:r>
    </w:p>
    <w:p w:rsidR="00AE3760" w:rsidRPr="00AE3760" w:rsidRDefault="00AE3760" w:rsidP="007009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lastRenderedPageBreak/>
        <w:t>избрания в отношении подозреваемого в совершении преступления физического лица меры пресечения в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виде: подписки о невыезде и надлежащем поведении, запрете определенных действий, заключения под стражу,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домашнего ареста;</w:t>
      </w:r>
    </w:p>
    <w:p w:rsidR="00AE3760" w:rsidRPr="00AE3760" w:rsidRDefault="00AE3760" w:rsidP="007009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признания недееспособным или ограниченно дееспособным решением суда, вступившим в законную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силу.</w:t>
      </w:r>
    </w:p>
    <w:p w:rsidR="00AE3760" w:rsidRPr="00AE3760" w:rsidRDefault="00AE3760" w:rsidP="00A43E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наступления обстоятельств непреодолимой силы, препятствующих присутствию лица при проведении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контрольного мероприятия (военные действия, катастрофа, стихийное бедствие, крупная авария,</w:t>
      </w:r>
      <w:r w:rsidRPr="00AE3760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эпидемия и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другие чрезвычайные обстоятельства).</w:t>
      </w:r>
    </w:p>
    <w:p w:rsidR="00AE3760" w:rsidRPr="00AE3760" w:rsidRDefault="00AE3760" w:rsidP="00A43E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Информация о невозможности присутствия при проведении контрольного мероприятия должна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содержать:</w:t>
      </w:r>
    </w:p>
    <w:p w:rsidR="00AE3760" w:rsidRPr="00AE3760" w:rsidRDefault="00AE3760" w:rsidP="00A43E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1) описание обстоятельств, препятствующих присутствию при проведении контрольных мероприятий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и их продолжительность;</w:t>
      </w:r>
    </w:p>
    <w:p w:rsidR="00AE3760" w:rsidRPr="00AE3760" w:rsidRDefault="00AE3760" w:rsidP="00A43E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2) срок, необходимый для устранения обстоятельств, препятствующих присутствию при проведении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контрольного мероприятия.</w:t>
      </w:r>
    </w:p>
    <w:p w:rsidR="00AE3760" w:rsidRPr="00AE3760" w:rsidRDefault="00AE3760" w:rsidP="00A43E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При предоставлении указанной информации проведение контрольного мероприятия переносится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Органом муниципального контроля на срок, необходимый для устранения обстоятельств, послуживших поводом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для данного обращения индивидуального предпринимателя, гражданина.</w:t>
      </w:r>
    </w:p>
    <w:p w:rsidR="00AE3760" w:rsidRPr="00AE3760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5.8. Для фиксации должностными лицами, уполномоченные осуществлять контроль, и лицами,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привлекаемыми к совершению контрольных действий, доказательств нарушений обязательных требований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могут использоваться фотосъемка, аудио- и видеозапись, иные способы фиксации доказательств, за исключением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случаев фиксации:</w:t>
      </w:r>
    </w:p>
    <w:p w:rsidR="00AE3760" w:rsidRPr="00AE3760" w:rsidRDefault="00AE3760" w:rsidP="00A43E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сведений, отнесенных законодательством Российской Федерации к государственной тайне;</w:t>
      </w:r>
    </w:p>
    <w:p w:rsidR="00AE3760" w:rsidRPr="00AE3760" w:rsidRDefault="00AE3760" w:rsidP="00A43E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объектов, территорий, которые законодательством Российской Федерации отнесены к режимным и особо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важным объектам.</w:t>
      </w:r>
    </w:p>
    <w:p w:rsidR="00AE3760" w:rsidRPr="00AE3760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Фотографии, аудио- и видеозаписи, используемые для фиксации доказательств, должны позволять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однозначно идентифицировать объект фиксации, отражающий нарушение обязательных требований, время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фиксации объекта. Фотографии, аудио- и видеозаписи, используемые для доказательств нарушений обязательных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требований, прикладываются к акту контрольного мероприятия.</w:t>
      </w:r>
    </w:p>
    <w:p w:rsidR="00AE3760" w:rsidRPr="00AE3760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5.9. Результаты контрольного мероприятия оформляются в порядке, установленном ст.87-88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Федерального закона № 248-ФЗ.</w:t>
      </w:r>
    </w:p>
    <w:p w:rsidR="00A43EE1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5.10. В случае отсутствия выявленных нарушений обязательных требований при проведении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 xml:space="preserve">контрольного мероприятия сведения об этом вносятся в единый реестр контрольных мероприятий. </w:t>
      </w:r>
    </w:p>
    <w:p w:rsidR="00AE3760" w:rsidRPr="00AE3760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Должностное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лицо, уполномоченное осуществлять муниципальный контроль, вправе выдать рекомендации по соблюдению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обязательных требований, провести иные мероприятия, направленные на профилактику рисков причинения вреда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(ущерба) охраняемым законом ценностям.</w:t>
      </w:r>
    </w:p>
    <w:p w:rsidR="00AE3760" w:rsidRPr="00AE3760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5.11. В случае выявления при проведении контрольного (надзорного) мероприятия нарушений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 xml:space="preserve">обязательных требований контролируемым лицом </w:t>
      </w:r>
      <w:r w:rsidRPr="00AE3760">
        <w:rPr>
          <w:rFonts w:eastAsiaTheme="minorHAnsi"/>
          <w:sz w:val="28"/>
          <w:szCs w:val="28"/>
          <w:lang w:eastAsia="en-US"/>
        </w:rPr>
        <w:lastRenderedPageBreak/>
        <w:t>Орган муниципального контроля в пределах полномочий,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предусмотренных законодательством Российской Федерации, обязан принять меры в соответствии со статьей 90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Федерального закона №248-ФЗ.</w:t>
      </w:r>
    </w:p>
    <w:p w:rsidR="00A43EE1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5.12. Решения, принятые по результатам контрольного мероприятия, проведенного с грубым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нарушением требований к организации и осуществлению муниципального контроля, предусмотренных частью 2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статьи 91 Федерального закона №248-ФЗ, подлежат отмене контрольным органом, проводившим контрольное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 xml:space="preserve">мероприятие, или судом, в том числе по представлению (заявлению) прокурора. </w:t>
      </w:r>
    </w:p>
    <w:p w:rsidR="00AE3760" w:rsidRPr="00AE3760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В случае самостоятельного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выявления грубых нарушений требований к организации и осуществлению муниципального контроля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должностное лицо Органа муниципального контроля, проводившего контрольное мероприятие, принимает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решение о признании результатов такого мероприятия недействительными.</w:t>
      </w:r>
    </w:p>
    <w:p w:rsidR="00AE3760" w:rsidRDefault="00AE3760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760">
        <w:rPr>
          <w:rFonts w:eastAsiaTheme="minorHAnsi"/>
          <w:sz w:val="28"/>
          <w:szCs w:val="28"/>
          <w:lang w:eastAsia="en-US"/>
        </w:rPr>
        <w:t>5.13. Исполнение решений Органа муниципального контроля осуществляется в порядке установленном</w:t>
      </w:r>
      <w:r w:rsidR="00A43EE1">
        <w:rPr>
          <w:rFonts w:eastAsiaTheme="minorHAnsi"/>
          <w:sz w:val="28"/>
          <w:szCs w:val="28"/>
          <w:lang w:eastAsia="en-US"/>
        </w:rPr>
        <w:t xml:space="preserve"> </w:t>
      </w:r>
      <w:r w:rsidRPr="00AE3760">
        <w:rPr>
          <w:rFonts w:eastAsiaTheme="minorHAnsi"/>
          <w:sz w:val="28"/>
          <w:szCs w:val="28"/>
          <w:lang w:eastAsia="en-US"/>
        </w:rPr>
        <w:t>статьями 92-95 Федерального закона №248-ФЗ.</w:t>
      </w:r>
    </w:p>
    <w:p w:rsidR="00A43EE1" w:rsidRPr="00AE3760" w:rsidRDefault="00A43EE1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43EE1" w:rsidRDefault="00A43EE1" w:rsidP="00A43E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43EE1">
        <w:rPr>
          <w:rFonts w:eastAsiaTheme="minorHAnsi"/>
          <w:b/>
          <w:bCs/>
          <w:sz w:val="28"/>
          <w:szCs w:val="28"/>
          <w:lang w:eastAsia="en-US"/>
        </w:rPr>
        <w:t xml:space="preserve">6. Обжалование решений Органа муниципального контроля,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</w:t>
      </w:r>
      <w:r w:rsidRPr="00A43EE1">
        <w:rPr>
          <w:rFonts w:eastAsiaTheme="minorHAnsi"/>
          <w:b/>
          <w:bCs/>
          <w:sz w:val="28"/>
          <w:szCs w:val="28"/>
          <w:lang w:eastAsia="en-US"/>
        </w:rPr>
        <w:t>действий (бездействия) должностных лиц,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3EE1">
        <w:rPr>
          <w:rFonts w:eastAsiaTheme="minorHAnsi"/>
          <w:b/>
          <w:bCs/>
          <w:sz w:val="28"/>
          <w:szCs w:val="28"/>
          <w:lang w:eastAsia="en-US"/>
        </w:rPr>
        <w:t>уполномоченных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43EE1">
        <w:rPr>
          <w:rFonts w:eastAsiaTheme="minorHAnsi"/>
          <w:b/>
          <w:bCs/>
          <w:sz w:val="28"/>
          <w:szCs w:val="28"/>
          <w:lang w:eastAsia="en-US"/>
        </w:rPr>
        <w:t>осуществлять контроль</w:t>
      </w:r>
    </w:p>
    <w:p w:rsidR="00A43EE1" w:rsidRPr="00A43EE1" w:rsidRDefault="00A43EE1" w:rsidP="00A43E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43EE1" w:rsidRPr="00A43EE1" w:rsidRDefault="00A43EE1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3EE1">
        <w:rPr>
          <w:rFonts w:eastAsiaTheme="minorHAnsi"/>
          <w:sz w:val="28"/>
          <w:szCs w:val="28"/>
          <w:lang w:eastAsia="en-US"/>
        </w:rPr>
        <w:t>6.1. Решения Органа муниципального контроля, действия (бездействия) должностных лиц,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3EE1">
        <w:rPr>
          <w:rFonts w:eastAsiaTheme="minorHAnsi"/>
          <w:sz w:val="28"/>
          <w:szCs w:val="28"/>
          <w:lang w:eastAsia="en-US"/>
        </w:rPr>
        <w:t>уполномоченных осуществлять контроль, могут быть обжалованы в порядке, установленном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3EE1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A43EE1" w:rsidRPr="00A43EE1" w:rsidRDefault="00A43EE1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3EE1">
        <w:rPr>
          <w:rFonts w:eastAsiaTheme="minorHAnsi"/>
          <w:sz w:val="28"/>
          <w:szCs w:val="28"/>
          <w:lang w:eastAsia="en-US"/>
        </w:rPr>
        <w:t>6.2. Досудебный порядок подачи жалоб, установленный главой 9 Федерального закона от 31.07.2020 №248-ФЗ, при осуществлении муниципального контроля не применяется.</w:t>
      </w:r>
    </w:p>
    <w:p w:rsidR="00A43EE1" w:rsidRDefault="00A43EE1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3EE1">
        <w:rPr>
          <w:rFonts w:eastAsiaTheme="minorHAnsi"/>
          <w:sz w:val="28"/>
          <w:szCs w:val="28"/>
          <w:lang w:eastAsia="en-US"/>
        </w:rPr>
        <w:t>6.3. В случае несогласия с фактами и выводами, изложенными в акте контрольного (надзорного)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3EE1">
        <w:rPr>
          <w:rFonts w:eastAsiaTheme="minorHAnsi"/>
          <w:sz w:val="28"/>
          <w:szCs w:val="28"/>
          <w:lang w:eastAsia="en-US"/>
        </w:rPr>
        <w:t>мероприятия, контролируемое лицо вправе направить жалобу в порядке, предусмотренном статьями 39-43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3EE1">
        <w:rPr>
          <w:rFonts w:eastAsiaTheme="minorHAnsi"/>
          <w:sz w:val="28"/>
          <w:szCs w:val="28"/>
          <w:lang w:eastAsia="en-US"/>
        </w:rPr>
        <w:t>Федерального закона № 248-ФЗ.</w:t>
      </w:r>
    </w:p>
    <w:p w:rsidR="00A43EE1" w:rsidRPr="00A43EE1" w:rsidRDefault="00A43EE1" w:rsidP="00A43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43EE1" w:rsidRDefault="00A43EE1" w:rsidP="00954C1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43EE1">
        <w:rPr>
          <w:rFonts w:eastAsiaTheme="minorHAnsi"/>
          <w:b/>
          <w:bCs/>
          <w:sz w:val="28"/>
          <w:szCs w:val="28"/>
          <w:lang w:eastAsia="en-US"/>
        </w:rPr>
        <w:t xml:space="preserve">7. Ключевые показатели муниципального контроля и их целевые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A43EE1">
        <w:rPr>
          <w:rFonts w:eastAsiaTheme="minorHAnsi"/>
          <w:b/>
          <w:bCs/>
          <w:sz w:val="28"/>
          <w:szCs w:val="28"/>
          <w:lang w:eastAsia="en-US"/>
        </w:rPr>
        <w:t>значения</w:t>
      </w:r>
    </w:p>
    <w:p w:rsidR="00954C12" w:rsidRPr="00A43EE1" w:rsidRDefault="00954C12" w:rsidP="00954C1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43EE1" w:rsidRPr="00A43EE1" w:rsidRDefault="00A43EE1" w:rsidP="00954C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3EE1">
        <w:rPr>
          <w:rFonts w:eastAsiaTheme="minorHAnsi"/>
          <w:sz w:val="28"/>
          <w:szCs w:val="28"/>
          <w:lang w:eastAsia="en-US"/>
        </w:rPr>
        <w:t>7.1. Оценка результативности и эффективности осуществления муниципального контроля</w:t>
      </w:r>
      <w:r w:rsidR="00954C12">
        <w:rPr>
          <w:rFonts w:eastAsiaTheme="minorHAnsi"/>
          <w:sz w:val="28"/>
          <w:szCs w:val="28"/>
          <w:lang w:eastAsia="en-US"/>
        </w:rPr>
        <w:t xml:space="preserve"> </w:t>
      </w:r>
      <w:r w:rsidRPr="00A43EE1">
        <w:rPr>
          <w:rFonts w:eastAsiaTheme="minorHAnsi"/>
          <w:sz w:val="28"/>
          <w:szCs w:val="28"/>
          <w:lang w:eastAsia="en-US"/>
        </w:rPr>
        <w:t>осуществляется на основании статьи 30 Федерального закона № 248-ФЗ.</w:t>
      </w:r>
    </w:p>
    <w:p w:rsidR="00CC3272" w:rsidRPr="00A43EE1" w:rsidRDefault="00A43EE1" w:rsidP="00954C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EE1">
        <w:rPr>
          <w:rFonts w:eastAsiaTheme="minorHAnsi"/>
          <w:sz w:val="28"/>
          <w:szCs w:val="28"/>
          <w:lang w:eastAsia="en-US"/>
        </w:rPr>
        <w:t>7.2 Ключевые показатели вида контроля и их целевые значения, индикативные показатели для</w:t>
      </w:r>
      <w:r w:rsidR="00954C12">
        <w:rPr>
          <w:rFonts w:eastAsiaTheme="minorHAnsi"/>
          <w:sz w:val="28"/>
          <w:szCs w:val="28"/>
          <w:lang w:eastAsia="en-US"/>
        </w:rPr>
        <w:t xml:space="preserve"> </w:t>
      </w:r>
      <w:r w:rsidRPr="00A43EE1">
        <w:rPr>
          <w:rFonts w:eastAsiaTheme="minorHAnsi"/>
          <w:sz w:val="28"/>
          <w:szCs w:val="28"/>
          <w:lang w:eastAsia="en-US"/>
        </w:rPr>
        <w:t xml:space="preserve">муниципального контроля утверждаются решением </w:t>
      </w:r>
      <w:r w:rsidR="00954C12">
        <w:rPr>
          <w:rFonts w:eastAsiaTheme="minorHAnsi"/>
          <w:sz w:val="28"/>
          <w:szCs w:val="28"/>
          <w:lang w:eastAsia="en-US"/>
        </w:rPr>
        <w:t>Фатеевской</w:t>
      </w:r>
      <w:r w:rsidRPr="00A43EE1">
        <w:rPr>
          <w:rFonts w:eastAsiaTheme="minorHAnsi"/>
          <w:sz w:val="28"/>
          <w:szCs w:val="28"/>
          <w:lang w:eastAsia="en-US"/>
        </w:rPr>
        <w:t xml:space="preserve"> сельской Думы.</w:t>
      </w:r>
    </w:p>
    <w:sectPr w:rsidR="00CC3272" w:rsidRPr="00A43EE1" w:rsidSect="003774BF">
      <w:headerReference w:type="even" r:id="rId8"/>
      <w:headerReference w:type="default" r:id="rId9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62" w:rsidRDefault="00EA3762" w:rsidP="00777414">
      <w:r>
        <w:separator/>
      </w:r>
    </w:p>
  </w:endnote>
  <w:endnote w:type="continuationSeparator" w:id="1">
    <w:p w:rsidR="00EA3762" w:rsidRDefault="00EA3762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62" w:rsidRDefault="00EA3762" w:rsidP="00777414">
      <w:r>
        <w:separator/>
      </w:r>
    </w:p>
  </w:footnote>
  <w:footnote w:type="continuationSeparator" w:id="1">
    <w:p w:rsidR="00EA3762" w:rsidRDefault="00EA3762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72" w:rsidRDefault="00C931D4" w:rsidP="00CE615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3272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C3272" w:rsidRDefault="00CC327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72" w:rsidRDefault="00F72B70" w:rsidP="00F72B70">
    <w:pPr>
      <w:pStyle w:val="a6"/>
      <w:framePr w:wrap="none" w:vAnchor="text" w:hAnchor="page" w:x="6091" w:y="1"/>
      <w:rPr>
        <w:rStyle w:val="a8"/>
      </w:rPr>
    </w:pPr>
    <w:r>
      <w:rPr>
        <w:rStyle w:val="a8"/>
      </w:rPr>
      <w:t xml:space="preserve">   </w:t>
    </w:r>
  </w:p>
  <w:p w:rsidR="00CC3272" w:rsidRDefault="00CC32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C7C5E"/>
    <w:rsid w:val="000F3568"/>
    <w:rsid w:val="001858A0"/>
    <w:rsid w:val="0022443D"/>
    <w:rsid w:val="002B34F2"/>
    <w:rsid w:val="00306E23"/>
    <w:rsid w:val="003774BF"/>
    <w:rsid w:val="0048424C"/>
    <w:rsid w:val="004B0D5F"/>
    <w:rsid w:val="005E3F8E"/>
    <w:rsid w:val="00681401"/>
    <w:rsid w:val="00700985"/>
    <w:rsid w:val="00777414"/>
    <w:rsid w:val="00785C66"/>
    <w:rsid w:val="007E4986"/>
    <w:rsid w:val="00935631"/>
    <w:rsid w:val="00954C12"/>
    <w:rsid w:val="009D07EB"/>
    <w:rsid w:val="00A242A5"/>
    <w:rsid w:val="00A43EE1"/>
    <w:rsid w:val="00A7472F"/>
    <w:rsid w:val="00AE3760"/>
    <w:rsid w:val="00B85282"/>
    <w:rsid w:val="00C931D4"/>
    <w:rsid w:val="00CC3272"/>
    <w:rsid w:val="00CE5237"/>
    <w:rsid w:val="00CE615E"/>
    <w:rsid w:val="00D7754B"/>
    <w:rsid w:val="00E619F1"/>
    <w:rsid w:val="00EA3112"/>
    <w:rsid w:val="00EA3762"/>
    <w:rsid w:val="00F7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C66"/>
    <w:pPr>
      <w:tabs>
        <w:tab w:val="num" w:pos="0"/>
      </w:tabs>
      <w:suppressAutoHyphens/>
      <w:spacing w:before="120" w:after="120" w:line="276" w:lineRule="auto"/>
      <w:ind w:left="432" w:hanging="432"/>
      <w:outlineLvl w:val="0"/>
    </w:pPr>
    <w:rPr>
      <w:rFonts w:ascii="XO Thames" w:hAnsi="XO Thames" w:cs="XO Thames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85C66"/>
    <w:rPr>
      <w:rFonts w:ascii="XO Thames" w:eastAsia="Times New Roman" w:hAnsi="XO Thames" w:cs="XO Thames"/>
      <w:b/>
      <w:sz w:val="32"/>
      <w:szCs w:val="20"/>
      <w:lang w:eastAsia="ar-SA"/>
    </w:rPr>
  </w:style>
  <w:style w:type="paragraph" w:customStyle="1" w:styleId="13">
    <w:name w:val="ВК1"/>
    <w:basedOn w:val="a6"/>
    <w:rsid w:val="00785C66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f1">
    <w:name w:val="No Spacing"/>
    <w:uiPriority w:val="1"/>
    <w:qFormat/>
    <w:rsid w:val="00785C6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F72B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72B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E764-54CF-484A-A7B1-4330E05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</cp:revision>
  <cp:lastPrinted>2021-12-15T07:47:00Z</cp:lastPrinted>
  <dcterms:created xsi:type="dcterms:W3CDTF">2021-12-14T07:06:00Z</dcterms:created>
  <dcterms:modified xsi:type="dcterms:W3CDTF">2021-12-15T07:48:00Z</dcterms:modified>
</cp:coreProperties>
</file>