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F" w:rsidRDefault="0070769F"/>
    <w:p w:rsidR="0070769F" w:rsidRPr="00E07AD9" w:rsidRDefault="0070769F" w:rsidP="00345088">
      <w:pPr>
        <w:pStyle w:val="ae"/>
        <w:rPr>
          <w:b/>
        </w:rPr>
      </w:pPr>
      <w:r>
        <w:rPr>
          <w:b/>
        </w:rPr>
        <w:t xml:space="preserve">                                      </w:t>
      </w:r>
      <w:r w:rsidRPr="00E07AD9">
        <w:rPr>
          <w:b/>
        </w:rPr>
        <w:t>АДМИНИСТРАЦИЯ</w:t>
      </w:r>
      <w:r>
        <w:rPr>
          <w:b/>
        </w:rPr>
        <w:t xml:space="preserve">                   </w:t>
      </w:r>
      <w:r w:rsidR="00345088">
        <w:rPr>
          <w:b/>
        </w:rPr>
        <w:t xml:space="preserve"> </w:t>
      </w:r>
    </w:p>
    <w:p w:rsidR="0070769F" w:rsidRPr="00E07AD9" w:rsidRDefault="0070769F" w:rsidP="0070769F">
      <w:pPr>
        <w:pStyle w:val="ae"/>
        <w:jc w:val="center"/>
        <w:rPr>
          <w:b/>
        </w:rPr>
      </w:pPr>
      <w:r w:rsidRPr="00E07AD9">
        <w:rPr>
          <w:b/>
        </w:rPr>
        <w:t xml:space="preserve"> ФАТЕЕВСКОГО СЕЛЬСКОГО ПОСЕЛЕНИЯ</w:t>
      </w:r>
    </w:p>
    <w:p w:rsidR="0070769F" w:rsidRPr="00E07AD9" w:rsidRDefault="0070769F" w:rsidP="0070769F">
      <w:pPr>
        <w:pStyle w:val="ae"/>
        <w:jc w:val="center"/>
        <w:rPr>
          <w:b/>
        </w:rPr>
      </w:pPr>
      <w:r w:rsidRPr="00E07AD9">
        <w:rPr>
          <w:b/>
        </w:rPr>
        <w:t xml:space="preserve">КИРОВО-ЧЕПЕЦКОГО РАЙОНА </w:t>
      </w:r>
    </w:p>
    <w:p w:rsidR="0070769F" w:rsidRPr="00E07AD9" w:rsidRDefault="0070769F" w:rsidP="0070769F">
      <w:pPr>
        <w:pStyle w:val="ae"/>
        <w:jc w:val="center"/>
        <w:rPr>
          <w:b/>
        </w:rPr>
      </w:pPr>
      <w:r w:rsidRPr="00E07AD9">
        <w:rPr>
          <w:b/>
        </w:rPr>
        <w:t>КИРОВСКОЙ ОБЛАСТИ</w:t>
      </w:r>
    </w:p>
    <w:p w:rsidR="0070769F" w:rsidRPr="00E07AD9" w:rsidRDefault="0070769F" w:rsidP="0070769F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</w:p>
    <w:p w:rsidR="0070769F" w:rsidRPr="00E07AD9" w:rsidRDefault="0070769F" w:rsidP="0070769F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E07AD9">
        <w:rPr>
          <w:rFonts w:ascii="Times New Roman" w:hAnsi="Times New Roman" w:cs="Times New Roman"/>
          <w:b/>
          <w:szCs w:val="28"/>
        </w:rPr>
        <w:t>ПОСТАНОВЛЕНИЕ</w:t>
      </w:r>
    </w:p>
    <w:tbl>
      <w:tblPr>
        <w:tblW w:w="935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2268"/>
        <w:gridCol w:w="2553"/>
        <w:gridCol w:w="2268"/>
      </w:tblGrid>
      <w:tr w:rsidR="0070769F" w:rsidRPr="00E07AD9" w:rsidTr="0070769F">
        <w:trPr>
          <w:trHeight w:hRule="exact" w:val="411"/>
        </w:trPr>
        <w:tc>
          <w:tcPr>
            <w:tcW w:w="2269" w:type="dxa"/>
            <w:vMerge w:val="restart"/>
          </w:tcPr>
          <w:p w:rsidR="0070769F" w:rsidRPr="00345088" w:rsidRDefault="00345088" w:rsidP="0070769F">
            <w:pPr>
              <w:pStyle w:val="10"/>
              <w:tabs>
                <w:tab w:val="left" w:pos="270"/>
                <w:tab w:val="left" w:pos="27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15.06.2020</w:t>
            </w:r>
          </w:p>
        </w:tc>
        <w:tc>
          <w:tcPr>
            <w:tcW w:w="2268" w:type="dxa"/>
          </w:tcPr>
          <w:p w:rsidR="0070769F" w:rsidRPr="00345088" w:rsidRDefault="0070769F" w:rsidP="0070769F">
            <w:pPr>
              <w:pStyle w:val="10"/>
              <w:tabs>
                <w:tab w:val="left" w:pos="2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70769F" w:rsidRPr="00345088" w:rsidRDefault="0070769F" w:rsidP="0070769F">
            <w:pPr>
              <w:pStyle w:val="10"/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0769F" w:rsidRPr="00345088" w:rsidRDefault="00345088" w:rsidP="0070769F">
            <w:pPr>
              <w:pStyle w:val="10"/>
              <w:tabs>
                <w:tab w:val="left" w:pos="2765"/>
              </w:tabs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№48</w:t>
            </w:r>
            <w:r w:rsidR="0070769F" w:rsidRPr="00345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70769F" w:rsidRPr="00E07AD9" w:rsidTr="0070769F">
        <w:trPr>
          <w:trHeight w:hRule="exact" w:val="411"/>
        </w:trPr>
        <w:tc>
          <w:tcPr>
            <w:tcW w:w="2269" w:type="dxa"/>
            <w:vMerge/>
          </w:tcPr>
          <w:p w:rsidR="0070769F" w:rsidRPr="00E07AD9" w:rsidRDefault="0070769F" w:rsidP="0070769F">
            <w:pPr>
              <w:pStyle w:val="10"/>
              <w:tabs>
                <w:tab w:val="left" w:pos="2765"/>
              </w:tabs>
              <w:rPr>
                <w:b/>
                <w:szCs w:val="28"/>
              </w:rPr>
            </w:pPr>
          </w:p>
        </w:tc>
        <w:tc>
          <w:tcPr>
            <w:tcW w:w="4821" w:type="dxa"/>
            <w:gridSpan w:val="2"/>
          </w:tcPr>
          <w:p w:rsidR="0070769F" w:rsidRPr="008576C3" w:rsidRDefault="0070769F" w:rsidP="0070769F">
            <w:pPr>
              <w:pStyle w:val="1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6C3">
              <w:rPr>
                <w:rFonts w:ascii="Times New Roman" w:hAnsi="Times New Roman" w:cs="Times New Roman"/>
                <w:sz w:val="28"/>
                <w:szCs w:val="28"/>
              </w:rPr>
              <w:t>с. Фатеево</w:t>
            </w:r>
          </w:p>
        </w:tc>
        <w:tc>
          <w:tcPr>
            <w:tcW w:w="2268" w:type="dxa"/>
            <w:vMerge/>
          </w:tcPr>
          <w:p w:rsidR="0070769F" w:rsidRPr="00E07AD9" w:rsidRDefault="0070769F" w:rsidP="0070769F">
            <w:pPr>
              <w:pStyle w:val="10"/>
              <w:tabs>
                <w:tab w:val="left" w:pos="2765"/>
              </w:tabs>
              <w:rPr>
                <w:b/>
                <w:szCs w:val="28"/>
              </w:rPr>
            </w:pPr>
          </w:p>
        </w:tc>
      </w:tr>
      <w:tr w:rsidR="0070769F" w:rsidRPr="00E07AD9" w:rsidTr="0070769F">
        <w:trPr>
          <w:trHeight w:hRule="exact" w:val="411"/>
        </w:trPr>
        <w:tc>
          <w:tcPr>
            <w:tcW w:w="2269" w:type="dxa"/>
          </w:tcPr>
          <w:p w:rsidR="0070769F" w:rsidRPr="00E07AD9" w:rsidRDefault="0070769F" w:rsidP="0070769F">
            <w:pPr>
              <w:pStyle w:val="10"/>
              <w:tabs>
                <w:tab w:val="left" w:pos="2765"/>
              </w:tabs>
              <w:rPr>
                <w:b/>
                <w:szCs w:val="28"/>
              </w:rPr>
            </w:pPr>
          </w:p>
          <w:p w:rsidR="0070769F" w:rsidRPr="00E07AD9" w:rsidRDefault="0070769F" w:rsidP="0070769F">
            <w:pPr>
              <w:pStyle w:val="10"/>
              <w:tabs>
                <w:tab w:val="left" w:pos="2765"/>
              </w:tabs>
              <w:rPr>
                <w:b/>
                <w:szCs w:val="28"/>
              </w:rPr>
            </w:pPr>
          </w:p>
        </w:tc>
        <w:tc>
          <w:tcPr>
            <w:tcW w:w="4821" w:type="dxa"/>
            <w:gridSpan w:val="2"/>
          </w:tcPr>
          <w:p w:rsidR="0070769F" w:rsidRPr="00E07AD9" w:rsidRDefault="0070769F" w:rsidP="0070769F">
            <w:pPr>
              <w:pStyle w:val="10"/>
              <w:tabs>
                <w:tab w:val="left" w:pos="2765"/>
              </w:tabs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0769F" w:rsidRPr="00E07AD9" w:rsidRDefault="0070769F" w:rsidP="0070769F">
            <w:pPr>
              <w:pStyle w:val="10"/>
              <w:tabs>
                <w:tab w:val="left" w:pos="2765"/>
              </w:tabs>
              <w:rPr>
                <w:b/>
                <w:szCs w:val="28"/>
              </w:rPr>
            </w:pPr>
          </w:p>
        </w:tc>
      </w:tr>
    </w:tbl>
    <w:p w:rsidR="0070769F" w:rsidRPr="00E07AD9" w:rsidRDefault="0070769F" w:rsidP="0070769F">
      <w:pPr>
        <w:tabs>
          <w:tab w:val="left" w:pos="5760"/>
        </w:tabs>
        <w:spacing w:line="276" w:lineRule="auto"/>
        <w:rPr>
          <w:rFonts w:ascii="Times New Roman" w:hAnsi="Times New Roman" w:cs="Times New Roman"/>
          <w:b/>
          <w:szCs w:val="28"/>
        </w:rPr>
      </w:pPr>
    </w:p>
    <w:p w:rsidR="0070769F" w:rsidRPr="00E07AD9" w:rsidRDefault="0070769F" w:rsidP="0070769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70769F" w:rsidRPr="00E07AD9" w:rsidRDefault="0070769F" w:rsidP="0070769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0769F" w:rsidRDefault="0070769F" w:rsidP="007076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7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0769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7076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7076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5088" w:rsidRPr="0070769F" w:rsidRDefault="00345088" w:rsidP="007076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769F" w:rsidRPr="00E07AD9" w:rsidRDefault="0070769F" w:rsidP="007076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131-ФЗ «</w:t>
      </w:r>
      <w:hyperlink r:id="rId7" w:tgtFrame="_blank" w:history="1">
        <w:r w:rsidRPr="00E07AD9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E07AD9">
        <w:rPr>
          <w:rFonts w:ascii="Times New Roman" w:hAnsi="Times New Roman" w:cs="Times New Roman"/>
          <w:sz w:val="28"/>
          <w:szCs w:val="28"/>
          <w:lang w:eastAsia="ru-RU"/>
        </w:rPr>
        <w:t xml:space="preserve">», от </w:t>
      </w:r>
      <w:hyperlink r:id="rId8" w:tgtFrame="_blank" w:history="1">
        <w:r w:rsidRPr="00E07AD9">
          <w:rPr>
            <w:rFonts w:ascii="Times New Roman" w:hAnsi="Times New Roman" w:cs="Times New Roman"/>
            <w:sz w:val="28"/>
            <w:szCs w:val="28"/>
            <w:lang w:eastAsia="ru-RU"/>
          </w:rPr>
          <w:t>27.07.2010 № 210-ФЗ</w:t>
        </w:r>
      </w:hyperlink>
      <w:r w:rsidRPr="00E07A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hyperlink r:id="rId9" w:tgtFrame="_blank" w:history="1">
        <w:r w:rsidRPr="00E07AD9">
          <w:rPr>
            <w:rFonts w:ascii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E07AD9">
        <w:rPr>
          <w:rFonts w:ascii="Times New Roman" w:hAnsi="Times New Roman" w:cs="Times New Roman"/>
          <w:sz w:val="28"/>
          <w:szCs w:val="28"/>
          <w:lang w:eastAsia="ru-RU"/>
        </w:rPr>
        <w:t>», Уставом муниципального образования Фатеевское сельское поселение Кирово-Чепецкого района Кировской области, администрация Фатеевского сельского поселения ПОСТАНОВЛЯЕТ:</w:t>
      </w:r>
    </w:p>
    <w:p w:rsidR="0070769F" w:rsidRPr="0070769F" w:rsidRDefault="0070769F" w:rsidP="0070769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7076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769F">
        <w:rPr>
          <w:rFonts w:ascii="Times New Roman" w:hAnsi="Times New Roman"/>
          <w:color w:val="000000" w:themeColor="text1"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707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E07AD9">
        <w:rPr>
          <w:rFonts w:ascii="Times New Roman" w:hAnsi="Times New Roman" w:cs="Times New Roman"/>
          <w:sz w:val="28"/>
          <w:szCs w:val="28"/>
        </w:rPr>
        <w:t>.</w:t>
      </w:r>
      <w:r w:rsidRPr="00E0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AD9">
        <w:rPr>
          <w:rFonts w:ascii="Times New Roman" w:hAnsi="Times New Roman" w:cs="Times New Roman"/>
          <w:sz w:val="28"/>
          <w:szCs w:val="28"/>
          <w:lang w:eastAsia="ru-RU"/>
        </w:rPr>
        <w:t>Прилагается.</w:t>
      </w:r>
    </w:p>
    <w:p w:rsidR="0070769F" w:rsidRPr="00E07AD9" w:rsidRDefault="0070769F" w:rsidP="0070769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ab/>
        <w:t>2. Опубликовать постановление в Информационном бюллетене и на официальном сайте Фатеевского сельского поселения (www.</w:t>
      </w:r>
      <w:r w:rsidRPr="00E07AD9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E07AD9">
        <w:rPr>
          <w:rFonts w:ascii="Times New Roman" w:hAnsi="Times New Roman" w:cs="Times New Roman"/>
          <w:sz w:val="28"/>
          <w:szCs w:val="28"/>
          <w:lang w:eastAsia="ru-RU"/>
        </w:rPr>
        <w:t>ateevo.ru).</w:t>
      </w:r>
    </w:p>
    <w:p w:rsidR="0070769F" w:rsidRDefault="0070769F" w:rsidP="0070769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со дня его официального опубликования.</w:t>
      </w:r>
    </w:p>
    <w:p w:rsidR="0070769F" w:rsidRPr="00E07AD9" w:rsidRDefault="0070769F" w:rsidP="0070769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69F" w:rsidRPr="00E07AD9" w:rsidRDefault="0070769F" w:rsidP="0070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769F" w:rsidRPr="00E07AD9" w:rsidRDefault="0070769F" w:rsidP="0070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>Фатеевского сельского   поселения</w:t>
      </w:r>
    </w:p>
    <w:p w:rsidR="0070769F" w:rsidRPr="00E07AD9" w:rsidRDefault="0070769F" w:rsidP="0070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>Кирово-Чепецкого района</w:t>
      </w:r>
    </w:p>
    <w:p w:rsidR="0070769F" w:rsidRPr="00E07AD9" w:rsidRDefault="0070769F" w:rsidP="0070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Е.В. Меркулова</w:t>
      </w:r>
    </w:p>
    <w:p w:rsidR="0070769F" w:rsidRDefault="0070769F"/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932D62" w:rsidRPr="00932D62" w:rsidTr="00AE29B5">
        <w:trPr>
          <w:trHeight w:val="24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FF4" w:rsidRPr="00932D62" w:rsidRDefault="002A6A16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pict>
                <v:rect id="Прямоугольник 2" o:spid="_x0000_s1026" style="position:absolute;left:0;text-align:left;margin-left:-12.2pt;margin-top:-26.95pt;width:18.25pt;height:2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" fillcolor="white [3212]" stroked="f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" o:spid="_x0000_s1027" style="position:absolute;left:0;text-align:left;margin-left:223.7pt;margin-top:-32.1pt;width:20.7pt;height:22.4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" fillcolor="white [3212]" stroked="f" strokeweight="2pt"/>
              </w:pict>
            </w:r>
            <w:r w:rsidR="00862FF4" w:rsidRPr="00932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48210E" w:rsidRPr="00932D62" w:rsidRDefault="0048210E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2FF4" w:rsidRPr="00932D62" w:rsidRDefault="00862FF4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862FF4" w:rsidRPr="00932D62" w:rsidRDefault="00862FF4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62FF4" w:rsidRPr="00932D62" w:rsidRDefault="00862FF4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Кирово-Чепецкого района</w:t>
            </w:r>
          </w:p>
          <w:p w:rsidR="00862FF4" w:rsidRPr="00932D62" w:rsidRDefault="00862FF4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Кировской области</w:t>
            </w:r>
          </w:p>
          <w:p w:rsidR="00862FF4" w:rsidRPr="00CF6DB9" w:rsidRDefault="00862FF4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3450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15.06.2020 </w:t>
            </w:r>
            <w:r w:rsidR="00CF6DB9" w:rsidRPr="00CF6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6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450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CF6DB9" w:rsidRPr="00CF6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2FF4" w:rsidRPr="00932D62" w:rsidRDefault="00862FF4" w:rsidP="0058556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2FF4" w:rsidRPr="00932D62" w:rsidRDefault="00862FF4" w:rsidP="0058556E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FF4" w:rsidRPr="00932D62" w:rsidRDefault="00862FF4" w:rsidP="0058556E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862FF4" w:rsidRPr="00932D62" w:rsidRDefault="00862FF4" w:rsidP="0058556E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862FF4" w:rsidRPr="00932D62" w:rsidRDefault="00862FF4" w:rsidP="0058556E">
      <w:pPr>
        <w:pStyle w:val="ConsPlusTitle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17B8" w:rsidRPr="00932D62">
        <w:rPr>
          <w:rFonts w:ascii="Times New Roman" w:hAnsi="Times New Roman"/>
          <w:color w:val="000000" w:themeColor="text1"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932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:rsidR="00862FF4" w:rsidRPr="00932D62" w:rsidRDefault="00862FF4" w:rsidP="0058556E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70"/>
      </w:tblGrid>
      <w:tr w:rsidR="00932D62" w:rsidRPr="00932D62" w:rsidTr="0070769F">
        <w:tc>
          <w:tcPr>
            <w:tcW w:w="426" w:type="dxa"/>
          </w:tcPr>
          <w:p w:rsidR="00B87C47" w:rsidRPr="00932D62" w:rsidRDefault="00B87C47" w:rsidP="0070769F">
            <w:pPr>
              <w:pStyle w:val="ConsPlusTitlePage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B87C47" w:rsidRPr="00932D62" w:rsidRDefault="00B87C47" w:rsidP="0070769F">
            <w:pPr>
              <w:pStyle w:val="ConsPlusTitlePag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положения</w:t>
            </w:r>
          </w:p>
        </w:tc>
      </w:tr>
    </w:tbl>
    <w:p w:rsidR="00B87C47" w:rsidRPr="00932D62" w:rsidRDefault="00B87C47" w:rsidP="0058556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B95" w:rsidRPr="00932D62" w:rsidRDefault="00854B95" w:rsidP="0058556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862FF4" w:rsidRPr="00932D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317B8" w:rsidRPr="00932D62"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="00862FF4" w:rsidRPr="00932D6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932D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- Админис</w:t>
      </w:r>
      <w:bookmarkStart w:id="0" w:name="_GoBack"/>
      <w:bookmarkEnd w:id="0"/>
      <w:r w:rsidRPr="00932D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E07344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FF4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862FF4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62FF4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862FF4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 и иных нормативных правовых актах Российской Федерации и Кировской области.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1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2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1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862FF4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3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15.1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862FF4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выраженным в письменной или электронной форме.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Едином портале государственных и муниципальных услуг (функций) (далее - Единый портал).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Личном кабинете пользователя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1.3.1.5. Информация о порядке предоставления муниципальной услуги предоставляется бесплатно.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(далее - многофункциональный центр) можно получить: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сеть Интернет);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портале;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в администрации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заявителя;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письменной форме, в форме электронного документа;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телефону.</w:t>
      </w:r>
    </w:p>
    <w:p w:rsidR="00B87C47" w:rsidRDefault="00854B95" w:rsidP="007076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Информация о муниципальной услуге внесена в Реестр муниципальных услуг муниципального образования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Фатеевское сельское поселение 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Кировской области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769F" w:rsidRPr="00932D62" w:rsidRDefault="0070769F" w:rsidP="007076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70"/>
      </w:tblGrid>
      <w:tr w:rsidR="00932D62" w:rsidRPr="00932D62" w:rsidTr="0070769F">
        <w:tc>
          <w:tcPr>
            <w:tcW w:w="426" w:type="dxa"/>
          </w:tcPr>
          <w:p w:rsidR="00B87C47" w:rsidRPr="00932D62" w:rsidRDefault="00B87C47" w:rsidP="0070769F">
            <w:pPr>
              <w:pStyle w:val="ConsPlusTitlePage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B87C47" w:rsidRPr="00932D62" w:rsidRDefault="00B87C47" w:rsidP="0070769F">
            <w:pPr>
              <w:pStyle w:val="ConsPlusTitlePag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Стандарт предоставления муниципальной услуги</w:t>
            </w:r>
          </w:p>
        </w:tc>
      </w:tr>
    </w:tbl>
    <w:p w:rsidR="00BC4CBA" w:rsidRPr="00932D62" w:rsidRDefault="00BC4CBA" w:rsidP="0058556E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Наименование муниципальной услуги: 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17B8" w:rsidRPr="00932D62">
        <w:rPr>
          <w:rFonts w:ascii="Times New Roman" w:hAnsi="Times New Roman"/>
          <w:color w:val="000000" w:themeColor="text1"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="00BC4CB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услуга).</w:t>
      </w:r>
    </w:p>
    <w:p w:rsidR="00854B95" w:rsidRPr="00932D62" w:rsidRDefault="00854B95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Муниципальная услуга предоставляется администрацией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Администрация)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B8" w:rsidRPr="00932D62" w:rsidRDefault="00D317B8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D317B8" w:rsidRPr="00932D62" w:rsidRDefault="00D317B8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имущества в аренду без проведения торгов;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услуги.</w:t>
      </w:r>
    </w:p>
    <w:p w:rsidR="00D317B8" w:rsidRPr="00932D62" w:rsidRDefault="00D317B8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9"/>
      <w:bookmarkEnd w:id="2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Срок предоставления муниципальной услуги. 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составляет 10 рабочих дней со дня поступления запроса. </w:t>
      </w:r>
    </w:p>
    <w:p w:rsidR="00D317B8" w:rsidRPr="00932D62" w:rsidRDefault="00D317B8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D317B8" w:rsidRPr="00932D62" w:rsidRDefault="00D317B8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D317B8" w:rsidRPr="00932D62" w:rsidRDefault="00D317B8" w:rsidP="0058556E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32D62">
        <w:rPr>
          <w:color w:val="000000" w:themeColor="text1"/>
          <w:sz w:val="28"/>
          <w:szCs w:val="28"/>
        </w:rPr>
        <w:t xml:space="preserve">на официальном сайте </w:t>
      </w:r>
      <w:r w:rsidR="0070769F">
        <w:rPr>
          <w:color w:val="000000" w:themeColor="text1"/>
          <w:sz w:val="28"/>
          <w:szCs w:val="28"/>
        </w:rPr>
        <w:t>Фатеевского сельского поселения</w:t>
      </w:r>
      <w:r w:rsidRPr="00932D62">
        <w:rPr>
          <w:color w:val="000000" w:themeColor="text1"/>
          <w:sz w:val="28"/>
          <w:szCs w:val="28"/>
        </w:rPr>
        <w:t>;</w:t>
      </w:r>
    </w:p>
    <w:p w:rsidR="00D317B8" w:rsidRPr="00932D62" w:rsidRDefault="00D317B8" w:rsidP="0058556E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32D62">
        <w:rPr>
          <w:color w:val="000000" w:themeColor="text1"/>
          <w:sz w:val="28"/>
          <w:szCs w:val="28"/>
        </w:rPr>
        <w:t>на Региональном портале.</w:t>
      </w:r>
    </w:p>
    <w:p w:rsidR="00D317B8" w:rsidRPr="00932D62" w:rsidRDefault="00D317B8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3"/>
      <w:bookmarkEnd w:id="3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D317B8" w:rsidRPr="00932D62" w:rsidRDefault="00D317B8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2.6.1.1. Заявление о предоставлении имущества в аренду (приложение </w:t>
      </w:r>
      <w:r w:rsidR="0048210E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Административному регламенту).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2.6.1.2. Копия документа, удостоверяющего личность заявителя для физических лиц, копии учредительных документов для юридических лиц.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2.6.1.3. Документ, подтверждающий полномочия представителя заявителя, в случае, если заявление подается представителем заявителя.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2.6.1.4. Иные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2.6.1.5. Выписка из Единого государственного реестра юридических лиц (ЕГРЮЛ).</w:t>
      </w:r>
    </w:p>
    <w:p w:rsidR="00D317B8" w:rsidRPr="00932D62" w:rsidRDefault="00D317B8" w:rsidP="0058556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2.6.1.6. Выписка из Единого государственного реестра индивидуальных предпринимателей (ЕГРИП).</w:t>
      </w:r>
    </w:p>
    <w:p w:rsidR="00D317B8" w:rsidRPr="00932D62" w:rsidRDefault="00D317B8" w:rsidP="0058556E">
      <w:pPr>
        <w:pStyle w:val="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32D62">
        <w:rPr>
          <w:color w:val="000000" w:themeColor="text1"/>
          <w:sz w:val="28"/>
          <w:szCs w:val="28"/>
        </w:rPr>
        <w:t>2.6.2. Документы, указанные в подпунктах 2.6.1.1 - 2.6.1.4 пункта 2.6.1. настоящего Административного регламента, заявитель должен представить самостоятельно.</w:t>
      </w:r>
    </w:p>
    <w:p w:rsidR="00D317B8" w:rsidRPr="00932D62" w:rsidRDefault="00D317B8" w:rsidP="0058556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</w:t>
      </w:r>
      <w:r w:rsidR="0058556E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D317B8" w:rsidRPr="00932D62" w:rsidRDefault="00D317B8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D317B8" w:rsidRPr="00932D62" w:rsidRDefault="00D317B8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2.6.5. При личном обращении за получением муниципальной услуги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представляет:</w:t>
      </w:r>
    </w:p>
    <w:p w:rsidR="00D317B8" w:rsidRPr="00932D62" w:rsidRDefault="00D317B8" w:rsidP="0058556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(его представителя);</w:t>
      </w:r>
    </w:p>
    <w:p w:rsidR="00D317B8" w:rsidRPr="00932D62" w:rsidRDefault="00D317B8" w:rsidP="0058556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заявителя.</w:t>
      </w:r>
    </w:p>
    <w:p w:rsidR="00D317B8" w:rsidRPr="00932D62" w:rsidRDefault="00D317B8" w:rsidP="00B87C4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210-ФЗ;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317B8" w:rsidRPr="00932D62" w:rsidRDefault="00D317B8" w:rsidP="00B177D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оснований для отказа в приёме документов</w:t>
      </w:r>
    </w:p>
    <w:p w:rsidR="00D317B8" w:rsidRPr="00932D62" w:rsidRDefault="00D317B8" w:rsidP="00B177D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приёме документов отсутствуют.  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2.8. Перечень оснований для отказа в предоставлении муниципальной услуги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непредставления или представления не в полном объеме документов, указанных в подпунктах 2.6.1.1 - 2.6.1.4 </w:t>
      </w:r>
      <w:hyperlink w:anchor="Par73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</w:t>
      </w:r>
      <w:r w:rsidR="00B177D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муниципальными государственными учреждениями;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оснований, предусмотренных </w:t>
      </w:r>
      <w:hyperlink r:id="rId16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имущества;</w:t>
      </w:r>
    </w:p>
    <w:p w:rsidR="00D317B8" w:rsidRPr="00932D62" w:rsidRDefault="00D317B8" w:rsidP="00B177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D317B8" w:rsidRPr="00932D62" w:rsidRDefault="00D317B8" w:rsidP="00B177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D317B8" w:rsidRPr="00932D62" w:rsidRDefault="00B87C47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</w:t>
      </w:r>
      <w:r w:rsidR="00D317B8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приостановления предоставления муниципальной услуги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письменное заявление заявителя</w:t>
      </w:r>
      <w:r w:rsidR="00B177D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приостановлении предоставления муниципальной услуги</w:t>
      </w:r>
      <w:r w:rsidR="00D317B8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7B8" w:rsidRPr="00932D62" w:rsidRDefault="00D317B8" w:rsidP="00B87C47">
      <w:pPr>
        <w:suppressAutoHyphens/>
        <w:autoSpaceDE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2.10.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2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17B8" w:rsidRPr="00932D62" w:rsidRDefault="00D317B8" w:rsidP="00B87C47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317B8" w:rsidRPr="00932D62" w:rsidRDefault="00D317B8" w:rsidP="00B87C47">
      <w:pPr>
        <w:suppressAutoHyphens/>
        <w:autoSpaceDE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Размер платы, взимаемой за предоставление муниципальной услуги</w:t>
      </w:r>
    </w:p>
    <w:p w:rsidR="00D317B8" w:rsidRPr="00932D62" w:rsidRDefault="00D317B8" w:rsidP="00B87C47">
      <w:pPr>
        <w:suppressAutoHyphens/>
        <w:autoSpaceDE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D317B8" w:rsidRPr="00932D62" w:rsidRDefault="00D317B8" w:rsidP="00B87C47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2.13.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2.14. Требования к помещениям предоставления муниципальной услуги</w:t>
      </w:r>
    </w:p>
    <w:p w:rsidR="00D317B8" w:rsidRPr="00932D62" w:rsidRDefault="00D317B8" w:rsidP="00B87C47">
      <w:pPr>
        <w:pStyle w:val="ab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932D62">
        <w:rPr>
          <w:color w:val="000000" w:themeColor="text1"/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D317B8" w:rsidRPr="00932D62" w:rsidRDefault="00D317B8" w:rsidP="00B87C47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D317B8" w:rsidRPr="00932D62" w:rsidRDefault="00D317B8" w:rsidP="00B87C47">
      <w:pPr>
        <w:pStyle w:val="1"/>
        <w:spacing w:line="288" w:lineRule="auto"/>
        <w:rPr>
          <w:color w:val="000000" w:themeColor="text1"/>
          <w:szCs w:val="28"/>
        </w:rPr>
      </w:pPr>
      <w:r w:rsidRPr="00932D62">
        <w:rPr>
          <w:color w:val="000000" w:themeColor="text1"/>
          <w:szCs w:val="28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58556E" w:rsidRPr="00932D62">
        <w:rPr>
          <w:color w:val="000000" w:themeColor="text1"/>
          <w:szCs w:val="28"/>
        </w:rPr>
        <w:t xml:space="preserve">Муниципального образования </w:t>
      </w:r>
      <w:r w:rsidR="0070769F">
        <w:rPr>
          <w:color w:val="000000" w:themeColor="text1"/>
          <w:szCs w:val="28"/>
        </w:rPr>
        <w:t xml:space="preserve"> </w:t>
      </w:r>
      <w:r w:rsidRPr="00932D62">
        <w:rPr>
          <w:color w:val="000000" w:themeColor="text1"/>
          <w:szCs w:val="28"/>
        </w:rPr>
        <w:t>, адрес электронной почты;</w:t>
      </w:r>
    </w:p>
    <w:p w:rsidR="00D317B8" w:rsidRPr="00932D62" w:rsidRDefault="00D317B8" w:rsidP="00B87C47">
      <w:pPr>
        <w:pStyle w:val="1"/>
        <w:spacing w:line="288" w:lineRule="auto"/>
        <w:rPr>
          <w:color w:val="000000" w:themeColor="text1"/>
          <w:szCs w:val="28"/>
        </w:rPr>
      </w:pPr>
      <w:r w:rsidRPr="00932D62">
        <w:rPr>
          <w:color w:val="000000" w:themeColor="text1"/>
          <w:szCs w:val="28"/>
        </w:rPr>
        <w:t>административный регламент предоставления муниципальной услуги (в текстовом виде);</w:t>
      </w:r>
    </w:p>
    <w:p w:rsidR="00D317B8" w:rsidRPr="00932D62" w:rsidRDefault="00D317B8" w:rsidP="00B87C47">
      <w:pPr>
        <w:pStyle w:val="ab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932D62">
        <w:rPr>
          <w:color w:val="000000" w:themeColor="text1"/>
          <w:sz w:val="28"/>
          <w:szCs w:val="28"/>
        </w:rPr>
        <w:t>перечень, формы документов для заполнения, образцы заполнения документов;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предоставлении муниципальной услуги;</w:t>
      </w:r>
    </w:p>
    <w:p w:rsidR="00D317B8" w:rsidRPr="00932D62" w:rsidRDefault="00D317B8" w:rsidP="00B87C47">
      <w:pPr>
        <w:pStyle w:val="1"/>
        <w:spacing w:line="288" w:lineRule="auto"/>
        <w:rPr>
          <w:color w:val="000000" w:themeColor="text1"/>
          <w:szCs w:val="28"/>
        </w:rPr>
      </w:pPr>
      <w:r w:rsidRPr="00932D62">
        <w:rPr>
          <w:color w:val="000000" w:themeColor="text1"/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D317B8" w:rsidRPr="00932D62" w:rsidRDefault="00D317B8" w:rsidP="00B87C47">
      <w:pPr>
        <w:pStyle w:val="1"/>
        <w:spacing w:line="288" w:lineRule="auto"/>
        <w:rPr>
          <w:color w:val="000000" w:themeColor="text1"/>
          <w:szCs w:val="28"/>
        </w:rPr>
      </w:pPr>
      <w:r w:rsidRPr="00932D62">
        <w:rPr>
          <w:color w:val="000000" w:themeColor="text1"/>
          <w:szCs w:val="28"/>
        </w:rPr>
        <w:t xml:space="preserve">перечень </w:t>
      </w:r>
      <w:r w:rsidRPr="00932D62">
        <w:rPr>
          <w:bCs/>
          <w:color w:val="000000" w:themeColor="text1"/>
          <w:szCs w:val="28"/>
        </w:rPr>
        <w:t>нормативных правовых актов</w:t>
      </w:r>
      <w:r w:rsidRPr="00932D62">
        <w:rPr>
          <w:color w:val="000000" w:themeColor="text1"/>
          <w:szCs w:val="28"/>
        </w:rPr>
        <w:t>, регулирующих предоставление муниципальной услуги.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(кабинки);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специалиста, осуществляющего приём заявителей;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дней и часов приёма, времени перерыва на обед.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177DA" w:rsidRPr="00932D62" w:rsidRDefault="00D317B8" w:rsidP="00B177DA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2.14.6.  </w:t>
      </w:r>
      <w:r w:rsidR="00B177D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предоставляющий муниципальную услугу, обеспечивает беспрепятственный доступ инвалидов к получению муниципальной услуги в </w:t>
      </w:r>
      <w:r w:rsidR="00B177D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 Федеральным </w:t>
      </w:r>
      <w:hyperlink r:id="rId17" w:history="1">
        <w:r w:rsidR="00B177DA"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177D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№ 181-ФЗ </w:t>
      </w:r>
      <w:r w:rsidR="00B177D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социальной защите инвалидов в Российской Федерации».</w:t>
      </w:r>
    </w:p>
    <w:p w:rsidR="00D317B8" w:rsidRPr="00932D62" w:rsidRDefault="00D317B8" w:rsidP="00B177DA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2.15. Показатели доступности и качества муниципальной услуги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2.15.1. Показателями доступности муниципальной услуги является: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2.15.2. Показателями качества муниципальной услуги являются:</w:t>
      </w:r>
    </w:p>
    <w:p w:rsidR="00D317B8" w:rsidRPr="00932D62" w:rsidRDefault="00D317B8" w:rsidP="00B87C47">
      <w:pPr>
        <w:spacing w:after="0" w:line="288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срока предоставления муниципальной услуги;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информации о предоставляемой муниципальной услуге в сети Интернет, в том числе на официальном сайте </w:t>
      </w:r>
      <w:r w:rsidR="00B177D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8556E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 на Едином портале, Региональном портале;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официальном сайте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 на Едином портале, Региональном портале;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лиц: простая электронная подпись либо усиленная квалифицированная подпись;</w:t>
      </w:r>
    </w:p>
    <w:p w:rsidR="00B177DA" w:rsidRPr="00932D62" w:rsidRDefault="00B177DA" w:rsidP="00B177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лиц: усиленная квалифицированная подпись.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70"/>
      </w:tblGrid>
      <w:tr w:rsidR="00932D62" w:rsidRPr="00932D62" w:rsidTr="0070769F">
        <w:tc>
          <w:tcPr>
            <w:tcW w:w="426" w:type="dxa"/>
          </w:tcPr>
          <w:p w:rsidR="00B87C47" w:rsidRPr="00932D62" w:rsidRDefault="00B87C47" w:rsidP="0070769F">
            <w:pPr>
              <w:pStyle w:val="ConsPlusTitlePage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B87C47" w:rsidRPr="00932D62" w:rsidRDefault="00B87C47" w:rsidP="007076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(действий), требования к порядку</w:t>
            </w:r>
          </w:p>
          <w:p w:rsidR="00B87C47" w:rsidRPr="00932D62" w:rsidRDefault="00B87C47" w:rsidP="0070769F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выполнения, в том числе особенности выполнения административных процедур (действий) в электронной форме,</w:t>
            </w:r>
          </w:p>
          <w:p w:rsidR="00B87C47" w:rsidRPr="00932D62" w:rsidRDefault="00B87C47" w:rsidP="0070769F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особенности выполнения административных процедур в многофункциональных центрах</w:t>
            </w:r>
          </w:p>
        </w:tc>
      </w:tr>
    </w:tbl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запроса и предоставленных документов;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межведомственных запросов;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регистрация и выдача документов заявителю.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3.2. Описание последовательности административных действий при приёме и регистрации запроса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 заявителя (его представителя);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подтверждающего полномочия представителя заявителя.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использованием Единого портала и/или Регионального портала или через многофункциональный центр.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запроса: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запрос и документы  в установленном порядке;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Описание последовательности административных действий при формировании и направлении межведомственных запросов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Максимальный срок выполнения действий не может превышать 5 рабочих дней.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Описание последовательности административных действий при 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установление соответствия запроса с прилагаемым пакетом документов требованиям настоящего Административного регламента.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 решения о предоставлении имущества в аренду без проведения торгов.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имущества в аренду без проведения торгов;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не может превышать  2 дня.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D317B8" w:rsidRPr="00932D62" w:rsidRDefault="00D317B8" w:rsidP="00B87C4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направление заявителю</w:t>
      </w:r>
      <w:r w:rsidR="0034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48210E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имущества в аренду без проведения торгов или отказ</w:t>
      </w:r>
      <w:r w:rsidR="0048210E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не может превышать 2 дней</w:t>
      </w:r>
      <w:r w:rsidRPr="00932D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317B8" w:rsidRPr="00932D62" w:rsidRDefault="00D317B8" w:rsidP="00B87C47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3.6. Особенности выполнения административных процедур в электронной форме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D317B8" w:rsidRPr="00932D62" w:rsidRDefault="00D317B8" w:rsidP="00B87C47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либо его представителя;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заявителя.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Порядок выполнения многофункциональными центрами предоставления государственных и муниципальных услуг административных процедур (действий) (в случае, если муниципальная услуга предоставляется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обращения заявителя в многофункциональный центр предоставления государственных и муниципальных услуг):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317B8" w:rsidRPr="00932D62" w:rsidRDefault="00D317B8" w:rsidP="00B87C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317B8" w:rsidRPr="00932D62" w:rsidRDefault="00D317B8" w:rsidP="00B87C47">
      <w:pPr>
        <w:pStyle w:val="ab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932D62">
        <w:rPr>
          <w:color w:val="000000" w:themeColor="text1"/>
          <w:sz w:val="28"/>
          <w:szCs w:val="28"/>
        </w:rPr>
        <w:lastRenderedPageBreak/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D317B8" w:rsidRPr="00932D62" w:rsidRDefault="00D317B8" w:rsidP="00B87C47">
      <w:pPr>
        <w:tabs>
          <w:tab w:val="left" w:pos="1800"/>
        </w:tabs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</w:t>
      </w:r>
      <w:r w:rsidR="0048210E"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тавляющий муниципальную услугу </w:t>
      </w:r>
      <w:r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заявления об исправлении опечаток и (или) ошибок, допущенных в выданных в результате предоставления </w:t>
      </w:r>
      <w:r w:rsidR="0048210E"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муниципальной услуги документах по форме, согласно приложению № 2 к настоящему Административному регламенту.</w:t>
      </w:r>
    </w:p>
    <w:p w:rsidR="0048210E" w:rsidRPr="00932D62" w:rsidRDefault="00D317B8" w:rsidP="0048210E">
      <w:pPr>
        <w:tabs>
          <w:tab w:val="left" w:pos="1800"/>
        </w:tabs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0263"/>
      <w:bookmarkEnd w:id="4"/>
      <w:r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Специалист, ответственный за предоставление муниципальной услуги, рассматривает </w:t>
      </w:r>
      <w:r w:rsidR="0048210E"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представленное заявителем </w:t>
      </w:r>
      <w:r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>заявлениеи проводит проверку указанных в заявлении сведений в срок, не превышающий 2 рабочих дней с даты регистрации соответствующего заявления.</w:t>
      </w:r>
      <w:bookmarkStart w:id="5" w:name="dst100264"/>
      <w:bookmarkStart w:id="6" w:name="dst100265"/>
      <w:bookmarkEnd w:id="5"/>
      <w:bookmarkEnd w:id="6"/>
    </w:p>
    <w:p w:rsidR="0048210E" w:rsidRPr="00932D62" w:rsidRDefault="00D317B8" w:rsidP="0048210E">
      <w:pPr>
        <w:tabs>
          <w:tab w:val="left" w:pos="1800"/>
        </w:tabs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bookmarkStart w:id="7" w:name="dst100266"/>
      <w:bookmarkEnd w:id="7"/>
    </w:p>
    <w:p w:rsidR="0048210E" w:rsidRPr="00932D62" w:rsidRDefault="00D317B8" w:rsidP="0048210E">
      <w:pPr>
        <w:tabs>
          <w:tab w:val="left" w:pos="1800"/>
        </w:tabs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bookmarkStart w:id="8" w:name="dst100267"/>
      <w:bookmarkEnd w:id="8"/>
    </w:p>
    <w:p w:rsidR="00D317B8" w:rsidRPr="00932D62" w:rsidRDefault="00D317B8" w:rsidP="0048210E">
      <w:pPr>
        <w:tabs>
          <w:tab w:val="left" w:pos="1800"/>
        </w:tabs>
        <w:spacing w:after="0" w:line="288" w:lineRule="auto"/>
        <w:ind w:firstLine="567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932D62">
        <w:rPr>
          <w:rStyle w:val="blk"/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87C47" w:rsidRPr="00932D62" w:rsidRDefault="00B87C47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469"/>
      </w:tblGrid>
      <w:tr w:rsidR="00932D62" w:rsidRPr="00932D62" w:rsidTr="0070769F">
        <w:tc>
          <w:tcPr>
            <w:tcW w:w="426" w:type="dxa"/>
          </w:tcPr>
          <w:p w:rsidR="00B87C47" w:rsidRPr="00932D62" w:rsidRDefault="00B87C47" w:rsidP="0070769F">
            <w:pPr>
              <w:pStyle w:val="ConsPlusTitle"/>
              <w:ind w:hanging="108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469" w:type="dxa"/>
          </w:tcPr>
          <w:p w:rsidR="00B87C47" w:rsidRPr="00932D62" w:rsidRDefault="00B87C47" w:rsidP="007076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</w:tr>
    </w:tbl>
    <w:p w:rsidR="00B87C47" w:rsidRPr="00932D62" w:rsidRDefault="00B87C47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753" w:rsidRPr="00932D62" w:rsidRDefault="00E03753" w:rsidP="00CF6DB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70769F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Глава Кирово-Чепецкого района, осуществляя контроль, вправе: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нарушений требований настоящего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 w:rsidR="00CF6DB9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уполномоченными им должностными лицами в соответствии с распоряжением Администрации. 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4.2. Ответственность специалистов закрепляется в их должностных инструкциях.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3753" w:rsidRPr="00932D62" w:rsidRDefault="00E03753" w:rsidP="0058556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469"/>
      </w:tblGrid>
      <w:tr w:rsidR="00932D62" w:rsidRPr="00932D62" w:rsidTr="0070769F">
        <w:tc>
          <w:tcPr>
            <w:tcW w:w="426" w:type="dxa"/>
          </w:tcPr>
          <w:p w:rsidR="00E924EB" w:rsidRPr="00932D62" w:rsidRDefault="00E924EB" w:rsidP="0070769F">
            <w:pPr>
              <w:pStyle w:val="ConsPlusTitle"/>
              <w:ind w:hanging="108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469" w:type="dxa"/>
          </w:tcPr>
          <w:p w:rsidR="00E924EB" w:rsidRPr="00932D62" w:rsidRDefault="00E924EB" w:rsidP="007076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</w:t>
            </w:r>
          </w:p>
        </w:tc>
      </w:tr>
    </w:tbl>
    <w:p w:rsidR="00E924EB" w:rsidRPr="00932D62" w:rsidRDefault="00E924EB" w:rsidP="00E92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C47" w:rsidRPr="00932D62" w:rsidRDefault="00B87C47" w:rsidP="0058556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Заявитель может обратиться с жалобой на решения и действия (бездействие)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9"/>
      <w:bookmarkEnd w:id="9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5.1.2. Нарушение срока предоставления услуги.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71"/>
      <w:bookmarkEnd w:id="10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субъектов Российской Федерации, муниципальными правовыми актами для предоставления услуги.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72"/>
      <w:bookmarkEnd w:id="11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74"/>
      <w:bookmarkEnd w:id="12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5.1.7. Отказ органа,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76"/>
      <w:bookmarkEnd w:id="13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210-ФЗ.</w:t>
      </w:r>
    </w:p>
    <w:p w:rsidR="00ED6AB7" w:rsidRPr="00932D62" w:rsidRDefault="00ED6AB7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Решения и действия (бездействие) многофункциональных центров и их работников могут быть обжалованы в случаях, предусмотренных </w:t>
      </w:r>
      <w:hyperlink w:anchor="P269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5.1.1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1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5.1.3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2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5.1.4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4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6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5.1.8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ED6AB7" w:rsidRPr="00932D62" w:rsidRDefault="00ED6AB7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заявителем, обратившимся с заявлением о предоставлении муниципальной услуги, либо его уполномоченным представителем.</w:t>
      </w:r>
    </w:p>
    <w:p w:rsidR="00ED6AB7" w:rsidRPr="00932D62" w:rsidRDefault="00E03753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ED6AB7" w:rsidRPr="00932D62" w:rsidRDefault="00ED6AB7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30C9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многофункционального центра, его руководителя и (или) работника, организаций, предусмотренных </w:t>
      </w:r>
      <w:hyperlink r:id="rId21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их руководителей и (или) работников, решения и действия (бездействие) которых обжалуются.</w:t>
      </w:r>
    </w:p>
    <w:p w:rsidR="00ED6AB7" w:rsidRPr="00932D62" w:rsidRDefault="00ED6AB7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D6AB7" w:rsidRPr="00932D62" w:rsidRDefault="00ED6AB7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5.3.3. </w:t>
      </w:r>
      <w:r w:rsidR="00D30C9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="00D30C9A"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D30C9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их работников.</w:t>
      </w:r>
    </w:p>
    <w:p w:rsidR="00D30C9A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03753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E03753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подается в орган Администрации, предоставляющий муниципальную услугу, либо на личном приеме заявителя у заместителя главы Администрации, курирующего деятельность органа, предоставляющего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</w:t>
      </w:r>
      <w:r w:rsidR="00E03753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многофункциональным центром и Администрацией, но не позднее следующего рабочего дня со дня поступления жалобы.</w:t>
      </w:r>
    </w:p>
    <w:p w:rsidR="00E03753" w:rsidRPr="00932D62" w:rsidRDefault="00D30C9A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E03753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Жалоба рассматривается следующими должностными лицами по полномочиям: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CF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местителем главы Администрации,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многофункционального центра.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D6AB7" w:rsidRPr="00932D62" w:rsidRDefault="00D30C9A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5.6. 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="00ED6AB7"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210-ФЗ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="00ED6AB7"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Закона № 210-ФЗ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0C9A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6"/>
      <w:bookmarkEnd w:id="14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7. По результатам рассмотрения жалобы принима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ется одно из следующих решений:</w:t>
      </w:r>
    </w:p>
    <w:p w:rsidR="00D30C9A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5.7.1. Ж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AB7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5.7.2. В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удовлетворении жалобы отказывается.</w:t>
      </w:r>
    </w:p>
    <w:p w:rsidR="00ED6AB7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9"/>
      <w:bookmarkEnd w:id="15"/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8. Не позднее дня, следующего за днем принятия решения, указанного в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5.7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6AB7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history="1">
        <w:r w:rsidR="00ED6AB7"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ED6AB7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5.10.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6AB7" w:rsidRPr="00932D62" w:rsidRDefault="00D30C9A" w:rsidP="0058556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5.11.</w:t>
      </w:r>
      <w:r w:rsidR="00ED6AB7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30C9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Информацию о порядке подачи и рассмотрения жалобы</w:t>
      </w:r>
      <w:r w:rsidR="008E4CE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можно получить: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в сети «Интернет»;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портале;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предоставления муниципальной услуги;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письменной форме, в форме электронного документа;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телефону.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E4CEA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услугу:</w:t>
      </w:r>
    </w:p>
    <w:p w:rsidR="00E03753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7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03753" w:rsidRPr="00932D62" w:rsidRDefault="002A6A16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E03753"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03753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</w:t>
      </w:r>
      <w:r w:rsidR="00E03753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840 «О порядке подачи и рассмотрения жалоб на решения и действия </w:t>
      </w:r>
      <w:r w:rsidR="00E03753"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54B95" w:rsidRPr="00932D62" w:rsidRDefault="00E03753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261" w:history="1">
        <w:r w:rsidRPr="00932D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5</w:t>
        </w:r>
      </w:hyperlink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размещена на Едином портале.</w:t>
      </w:r>
    </w:p>
    <w:p w:rsidR="00C57277" w:rsidRPr="00932D62" w:rsidRDefault="00C57277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277" w:rsidRPr="00932D62" w:rsidRDefault="00C57277" w:rsidP="005855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21C" w:rsidRPr="00932D62" w:rsidRDefault="00FE621C" w:rsidP="0058556E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BE43D2" w:rsidRPr="00932D62" w:rsidRDefault="00BE43D2" w:rsidP="0058556E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3D2" w:rsidRPr="00932D62" w:rsidRDefault="00BE43D2" w:rsidP="0058556E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A31" w:rsidRPr="00932D62" w:rsidRDefault="00EA3A31" w:rsidP="0058556E">
      <w:pPr>
        <w:spacing w:after="200" w:line="276" w:lineRule="auto"/>
        <w:ind w:firstLine="567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932D62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/>
      </w:tblPr>
      <w:tblGrid>
        <w:gridCol w:w="4537"/>
        <w:gridCol w:w="5109"/>
        <w:gridCol w:w="135"/>
      </w:tblGrid>
      <w:tr w:rsidR="00932D62" w:rsidRPr="00932D62" w:rsidTr="00896206">
        <w:trPr>
          <w:trHeight w:val="911"/>
        </w:trPr>
        <w:tc>
          <w:tcPr>
            <w:tcW w:w="4537" w:type="dxa"/>
            <w:vAlign w:val="center"/>
          </w:tcPr>
          <w:p w:rsidR="00896206" w:rsidRPr="00932D62" w:rsidRDefault="00896206" w:rsidP="0070769F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32D62"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br w:type="page"/>
            </w:r>
          </w:p>
        </w:tc>
        <w:tc>
          <w:tcPr>
            <w:tcW w:w="5244" w:type="dxa"/>
            <w:gridSpan w:val="2"/>
          </w:tcPr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D62" w:rsidRPr="00932D62" w:rsidTr="00896206">
        <w:trPr>
          <w:trHeight w:val="911"/>
        </w:trPr>
        <w:tc>
          <w:tcPr>
            <w:tcW w:w="4537" w:type="dxa"/>
            <w:vAlign w:val="center"/>
          </w:tcPr>
          <w:p w:rsidR="00896206" w:rsidRPr="00932D62" w:rsidRDefault="00896206" w:rsidP="0070769F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</w:tcPr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  <w:r w:rsidR="00CF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Фатеевского сельского поселения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Кирово-Чепецкого района ___________________________________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 ________________________________</w:t>
            </w:r>
          </w:p>
          <w:p w:rsidR="00896206" w:rsidRPr="00932D62" w:rsidRDefault="00896206" w:rsidP="007076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(Ф.И.О. заявителя, полное наименование юридического лица)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Паспорт:___________________________</w:t>
            </w:r>
          </w:p>
          <w:p w:rsidR="00896206" w:rsidRPr="00932D62" w:rsidRDefault="00896206" w:rsidP="007076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(серия, номер паспорта, кем и когда выдан)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заявителя: ____________________ 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(адрес места жительства для физического лица</w:t>
            </w:r>
          </w:p>
          <w:p w:rsidR="00896206" w:rsidRPr="00932D62" w:rsidRDefault="00896206" w:rsidP="007076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местонахождение юридического лица)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</w:t>
            </w:r>
          </w:p>
          <w:p w:rsidR="00896206" w:rsidRPr="00932D62" w:rsidRDefault="00896206" w:rsidP="007076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телефон, адрес электронной почты)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 _______________________________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 ______________________________</w:t>
            </w:r>
          </w:p>
          <w:p w:rsidR="00896206" w:rsidRPr="00932D62" w:rsidRDefault="00896206" w:rsidP="00707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D62" w:rsidRPr="00932D62" w:rsidTr="0089620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135" w:type="dxa"/>
          <w:trHeight w:val="228"/>
        </w:trPr>
        <w:tc>
          <w:tcPr>
            <w:tcW w:w="96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311" w:rsidRPr="00932D62" w:rsidRDefault="00380311" w:rsidP="0058556E">
            <w:pPr>
              <w:tabs>
                <w:tab w:val="left" w:pos="456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  <w:p w:rsidR="0048210E" w:rsidRPr="00932D62" w:rsidRDefault="0048210E" w:rsidP="0058556E">
            <w:pPr>
              <w:tabs>
                <w:tab w:val="left" w:pos="456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имущества в аренду без проведения торгов</w:t>
            </w:r>
          </w:p>
        </w:tc>
      </w:tr>
      <w:tr w:rsidR="00932D62" w:rsidRPr="00932D62" w:rsidTr="0089620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135" w:type="dxa"/>
          <w:trHeight w:val="228"/>
        </w:trPr>
        <w:tc>
          <w:tcPr>
            <w:tcW w:w="96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10E" w:rsidRPr="00932D62" w:rsidRDefault="00BE43D2" w:rsidP="0048210E">
            <w:pPr>
              <w:pStyle w:val="ConsPlusNonformat"/>
              <w:tabs>
                <w:tab w:val="left" w:pos="9214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Прошу предоставить </w:t>
            </w:r>
            <w:r w:rsidR="0048210E"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аренду без проведения торгов, находящееся в муниципальной собственности и составляющее казну муниципального образования следующее имущество: ____________________________________</w:t>
            </w:r>
          </w:p>
          <w:p w:rsidR="0048210E" w:rsidRPr="00932D62" w:rsidRDefault="0048210E" w:rsidP="0048210E">
            <w:pPr>
              <w:pStyle w:val="ConsPlusNonformat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___________________________________________________________________</w:t>
            </w:r>
          </w:p>
          <w:p w:rsidR="0048210E" w:rsidRPr="00932D62" w:rsidRDefault="0048210E" w:rsidP="0048210E">
            <w:pPr>
              <w:pStyle w:val="ConsPlusNonformat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>(краткое описание имущества, необходимое для его идентификации)</w:t>
            </w:r>
          </w:p>
          <w:p w:rsidR="00380311" w:rsidRPr="00932D62" w:rsidRDefault="0048210E" w:rsidP="0048210E">
            <w:pPr>
              <w:pStyle w:val="ConsPlusNonformat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 срок ____________________________________________________________</w:t>
            </w:r>
          </w:p>
          <w:p w:rsidR="0048210E" w:rsidRPr="00932D62" w:rsidRDefault="0048210E" w:rsidP="0048210E">
            <w:pPr>
              <w:pStyle w:val="ConsPlusNonformat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>(указать срок)</w:t>
            </w:r>
          </w:p>
          <w:p w:rsidR="0048210E" w:rsidRPr="00932D62" w:rsidRDefault="0048210E" w:rsidP="0048210E">
            <w:pPr>
              <w:pStyle w:val="ConsPlusNonformat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Для использования __________________________________________________</w:t>
            </w:r>
          </w:p>
          <w:p w:rsidR="0048210E" w:rsidRPr="00932D62" w:rsidRDefault="0048210E" w:rsidP="0048210E">
            <w:pPr>
              <w:pStyle w:val="ConsPlusNonformat"/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>(цель использования)</w:t>
            </w:r>
          </w:p>
          <w:p w:rsidR="0048210E" w:rsidRPr="00932D62" w:rsidRDefault="0048210E" w:rsidP="0048210E">
            <w:pPr>
              <w:pStyle w:val="ConsPlusNonformat"/>
              <w:tabs>
                <w:tab w:val="left" w:pos="9214"/>
              </w:tabs>
              <w:jc w:val="both"/>
              <w:rPr>
                <w:rFonts w:ascii="Times New Roman" w:eastAsia="Lucida Sans Unicode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96206" w:rsidRPr="00932D62" w:rsidRDefault="00896206" w:rsidP="00896206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eastAsia="Lucida Sans Unicode" w:hAnsi="Times New Roman"/>
          <w:bCs/>
          <w:color w:val="000000" w:themeColor="text1"/>
          <w:kern w:val="1"/>
          <w:sz w:val="20"/>
          <w:szCs w:val="24"/>
          <w:lang w:eastAsia="ar-SA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r w:rsidR="00345088">
        <w:rPr>
          <w:rFonts w:ascii="Times New Roman" w:eastAsia="Lucida Sans Unicode" w:hAnsi="Times New Roman"/>
          <w:bCs/>
          <w:color w:val="000000" w:themeColor="text1"/>
          <w:kern w:val="1"/>
          <w:sz w:val="20"/>
          <w:szCs w:val="24"/>
          <w:lang w:eastAsia="ar-SA"/>
        </w:rPr>
        <w:t xml:space="preserve"> </w:t>
      </w:r>
      <w:r w:rsidRPr="00932D62">
        <w:rPr>
          <w:rFonts w:ascii="Times New Roman" w:eastAsia="Lucida Sans Unicode" w:hAnsi="Times New Roman"/>
          <w:bCs/>
          <w:color w:val="000000" w:themeColor="text1"/>
          <w:kern w:val="1"/>
          <w:sz w:val="20"/>
          <w:szCs w:val="24"/>
          <w:lang w:eastAsia="ar-SA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</w: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"/>
        <w:gridCol w:w="591"/>
        <w:gridCol w:w="3912"/>
        <w:gridCol w:w="5109"/>
        <w:gridCol w:w="135"/>
      </w:tblGrid>
      <w:tr w:rsidR="00932D62" w:rsidRPr="00932D62" w:rsidTr="00896206">
        <w:trPr>
          <w:gridAfter w:val="1"/>
          <w:wAfter w:w="135" w:type="dxa"/>
        </w:trPr>
        <w:tc>
          <w:tcPr>
            <w:tcW w:w="964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206" w:rsidRPr="00932D62" w:rsidRDefault="00896206" w:rsidP="007076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_______________20__ г.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/__________________/_______________/ </w:t>
            </w:r>
          </w:p>
          <w:p w:rsidR="00896206" w:rsidRPr="00932D62" w:rsidRDefault="00896206" w:rsidP="007076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Дата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(Подпись, расшифровка подписи)</w:t>
            </w:r>
          </w:p>
          <w:p w:rsidR="00896206" w:rsidRPr="00932D62" w:rsidRDefault="00896206" w:rsidP="00896206">
            <w:pPr>
              <w:pStyle w:val="ConsPlusNonformat"/>
              <w:suppressAutoHyphens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11"/>
        </w:trPr>
        <w:tc>
          <w:tcPr>
            <w:tcW w:w="4537" w:type="dxa"/>
            <w:gridSpan w:val="3"/>
            <w:vAlign w:val="center"/>
          </w:tcPr>
          <w:p w:rsidR="00E16F54" w:rsidRPr="00932D62" w:rsidRDefault="00E16F54" w:rsidP="00CF6DB9">
            <w:pPr>
              <w:spacing w:after="0" w:line="240" w:lineRule="auto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br w:type="page"/>
            </w:r>
          </w:p>
        </w:tc>
        <w:tc>
          <w:tcPr>
            <w:tcW w:w="5244" w:type="dxa"/>
            <w:gridSpan w:val="2"/>
          </w:tcPr>
          <w:p w:rsidR="005B6237" w:rsidRPr="00932D62" w:rsidRDefault="00E16F54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2</w:t>
            </w:r>
          </w:p>
          <w:p w:rsidR="00E16F54" w:rsidRPr="00932D62" w:rsidRDefault="00E16F54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6F54" w:rsidRPr="00932D62" w:rsidRDefault="00E16F54" w:rsidP="00CF6DB9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5B6237" w:rsidRPr="00932D62" w:rsidRDefault="005B6237" w:rsidP="00CF6DB9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11"/>
        </w:trPr>
        <w:tc>
          <w:tcPr>
            <w:tcW w:w="4537" w:type="dxa"/>
            <w:gridSpan w:val="3"/>
            <w:vAlign w:val="center"/>
          </w:tcPr>
          <w:p w:rsidR="00896206" w:rsidRPr="00932D62" w:rsidRDefault="00896206" w:rsidP="00CF6DB9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2"/>
          </w:tcPr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</w:t>
            </w:r>
            <w:r w:rsidR="00CF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Фатеевского сельского поселения 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Кирово-Чепецкого района </w:t>
            </w:r>
            <w:r w:rsidR="00CF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 ________________________________</w:t>
            </w:r>
          </w:p>
          <w:p w:rsidR="00896206" w:rsidRPr="00932D62" w:rsidRDefault="00896206" w:rsidP="00CF6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(Ф.И.О. заявителя, полное наименование юридического лица)</w:t>
            </w:r>
          </w:p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Паспорт:___________________________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F6DB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 xml:space="preserve">                                      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(серия, номер паспорта, кем и когда выдан)</w:t>
            </w:r>
          </w:p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заявителя: ____________________ 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(адрес места жительства для физического лица</w:t>
            </w:r>
          </w:p>
          <w:p w:rsidR="00896206" w:rsidRPr="00932D62" w:rsidRDefault="00896206" w:rsidP="00CF6D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местонахождение юридического лица)</w:t>
            </w:r>
          </w:p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</w:t>
            </w:r>
          </w:p>
          <w:p w:rsidR="00896206" w:rsidRPr="00932D62" w:rsidRDefault="00896206" w:rsidP="00CF6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телефон, адрес электронной почты)</w:t>
            </w:r>
          </w:p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 _______________________________</w:t>
            </w:r>
          </w:p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 ______________________________</w:t>
            </w:r>
          </w:p>
          <w:p w:rsidR="00896206" w:rsidRPr="00932D62" w:rsidRDefault="00896206" w:rsidP="00CF6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396"/>
        </w:trPr>
        <w:tc>
          <w:tcPr>
            <w:tcW w:w="9747" w:type="dxa"/>
            <w:gridSpan w:val="4"/>
            <w:vAlign w:val="center"/>
          </w:tcPr>
          <w:p w:rsidR="00896206" w:rsidRPr="00932D62" w:rsidRDefault="00896206" w:rsidP="00CF6D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6206" w:rsidRPr="00932D62" w:rsidRDefault="00896206" w:rsidP="007076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ЗАЯВЛЕНИЕ</w:t>
            </w:r>
          </w:p>
          <w:p w:rsidR="00896206" w:rsidRPr="00932D62" w:rsidRDefault="00896206" w:rsidP="007076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 внесении изменений в выданные в результате предоставления муниципальной услуги документы, в связи с допущенными опечатками 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и (или) ошибками</w:t>
            </w:r>
          </w:p>
          <w:p w:rsidR="00896206" w:rsidRPr="00932D62" w:rsidRDefault="00896206" w:rsidP="007076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396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896206" w:rsidRPr="00932D62" w:rsidRDefault="00896206" w:rsidP="0070769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Прошу внести изменения в выданные в результате предоставления муниципальной услуги документы: 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896206" w:rsidRPr="00932D62" w:rsidRDefault="00896206" w:rsidP="007076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</w:t>
            </w:r>
          </w:p>
          <w:p w:rsidR="00896206" w:rsidRPr="00932D62" w:rsidRDefault="00896206" w:rsidP="007076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(наименование документов)</w:t>
            </w:r>
          </w:p>
          <w:p w:rsidR="00896206" w:rsidRPr="00932D62" w:rsidRDefault="00896206" w:rsidP="00CF6D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от __________ №_______________ в связи с допущенными опечатками и (или) ошибками. Прошу слова 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896206" w:rsidRPr="00932D62" w:rsidRDefault="00896206" w:rsidP="00CF6DB9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(указываются допущенные опечатки и (или) ошибки)</w:t>
            </w:r>
          </w:p>
          <w:p w:rsidR="00896206" w:rsidRPr="00932D62" w:rsidRDefault="00896206" w:rsidP="00CF6DB9">
            <w:pPr>
              <w:pStyle w:val="ConsPlusNonformat"/>
              <w:spacing w:line="276" w:lineRule="auto"/>
              <w:ind w:right="-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заменить словами:</w:t>
            </w:r>
            <w:r w:rsidR="00CF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39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206" w:rsidRPr="00CF6DB9" w:rsidRDefault="00896206" w:rsidP="00CF6D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(предлагаемая новая редакция текста изменений)</w:t>
            </w: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39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6" w:rsidRPr="00932D62" w:rsidRDefault="00896206" w:rsidP="0070769F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настоящему заявлению прилагаются:</w:t>
            </w: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6" w:rsidRPr="00932D62" w:rsidRDefault="00896206" w:rsidP="0070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6" w:rsidRPr="00932D62" w:rsidRDefault="00896206" w:rsidP="0070769F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6" w:rsidRPr="00932D62" w:rsidRDefault="00896206" w:rsidP="0070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6" w:rsidRPr="00932D62" w:rsidRDefault="00896206" w:rsidP="0070769F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2D62" w:rsidRPr="00932D62" w:rsidTr="008962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6" w:rsidRPr="00932D62" w:rsidRDefault="00896206" w:rsidP="0070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6" w:rsidRPr="00932D62" w:rsidRDefault="00896206" w:rsidP="0070769F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2D62" w:rsidRPr="00932D62" w:rsidTr="00896206">
        <w:trPr>
          <w:gridAfter w:val="1"/>
          <w:wAfter w:w="135" w:type="dxa"/>
        </w:trPr>
        <w:tc>
          <w:tcPr>
            <w:tcW w:w="964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206" w:rsidRPr="00932D62" w:rsidRDefault="00896206" w:rsidP="007076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6206" w:rsidRPr="00932D62" w:rsidRDefault="00896206" w:rsidP="007076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_______________20__ г.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/__________________/_______________/ </w:t>
            </w:r>
          </w:p>
          <w:p w:rsidR="00896206" w:rsidRPr="00932D62" w:rsidRDefault="00896206" w:rsidP="0070769F">
            <w:pPr>
              <w:pStyle w:val="ConsPlusNonformat"/>
              <w:suppressAutoHyphens/>
              <w:jc w:val="both"/>
              <w:rPr>
                <w:rFonts w:ascii="Times New Roman" w:eastAsia="Lucida Sans Unicode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Дата</w:t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3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(Подпись, расшифровка подписи)</w:t>
            </w:r>
          </w:p>
        </w:tc>
      </w:tr>
    </w:tbl>
    <w:p w:rsidR="00896206" w:rsidRPr="00932D62" w:rsidRDefault="00896206" w:rsidP="00CF6DB9">
      <w:pPr>
        <w:pStyle w:val="ConsPlusNonformat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CF6DB9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32D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896206" w:rsidRPr="00932D62" w:rsidRDefault="00896206" w:rsidP="00896206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876" w:rsidRPr="00932D62" w:rsidRDefault="00806876" w:rsidP="0058556E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6876" w:rsidRPr="00932D62" w:rsidSect="00345088">
      <w:headerReference w:type="default" r:id="rId2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91" w:rsidRDefault="00AB7291" w:rsidP="00806876">
      <w:pPr>
        <w:spacing w:after="0" w:line="240" w:lineRule="auto"/>
      </w:pPr>
      <w:r>
        <w:separator/>
      </w:r>
    </w:p>
  </w:endnote>
  <w:endnote w:type="continuationSeparator" w:id="1">
    <w:p w:rsidR="00AB7291" w:rsidRDefault="00AB7291" w:rsidP="008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91" w:rsidRDefault="00AB7291" w:rsidP="00806876">
      <w:pPr>
        <w:spacing w:after="0" w:line="240" w:lineRule="auto"/>
      </w:pPr>
      <w:r>
        <w:separator/>
      </w:r>
    </w:p>
  </w:footnote>
  <w:footnote w:type="continuationSeparator" w:id="1">
    <w:p w:rsidR="00AB7291" w:rsidRDefault="00AB7291" w:rsidP="0080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9F" w:rsidRPr="00C57277" w:rsidRDefault="0070769F">
    <w:pPr>
      <w:pStyle w:val="a4"/>
      <w:jc w:val="center"/>
      <w:rPr>
        <w:rFonts w:ascii="Times New Roman" w:hAnsi="Times New Roman" w:cs="Times New Roman"/>
        <w:sz w:val="2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54B95"/>
    <w:rsid w:val="00011AA2"/>
    <w:rsid w:val="00012D9A"/>
    <w:rsid w:val="0001781D"/>
    <w:rsid w:val="000247CC"/>
    <w:rsid w:val="000612FC"/>
    <w:rsid w:val="000617E5"/>
    <w:rsid w:val="000D0C2C"/>
    <w:rsid w:val="00102AAF"/>
    <w:rsid w:val="00106BF7"/>
    <w:rsid w:val="00116914"/>
    <w:rsid w:val="001232FA"/>
    <w:rsid w:val="001252CC"/>
    <w:rsid w:val="001522DB"/>
    <w:rsid w:val="001922E5"/>
    <w:rsid w:val="00192E5F"/>
    <w:rsid w:val="0019670B"/>
    <w:rsid w:val="001E3601"/>
    <w:rsid w:val="002161A3"/>
    <w:rsid w:val="0028088F"/>
    <w:rsid w:val="00292B64"/>
    <w:rsid w:val="00293E11"/>
    <w:rsid w:val="002A52CF"/>
    <w:rsid w:val="002A55F3"/>
    <w:rsid w:val="002A6A16"/>
    <w:rsid w:val="002B2E3B"/>
    <w:rsid w:val="003169DB"/>
    <w:rsid w:val="00317A38"/>
    <w:rsid w:val="003245AC"/>
    <w:rsid w:val="00344157"/>
    <w:rsid w:val="00345088"/>
    <w:rsid w:val="00380311"/>
    <w:rsid w:val="0038524A"/>
    <w:rsid w:val="003B0972"/>
    <w:rsid w:val="0048210E"/>
    <w:rsid w:val="00490150"/>
    <w:rsid w:val="004D46A9"/>
    <w:rsid w:val="00506D6B"/>
    <w:rsid w:val="0052223F"/>
    <w:rsid w:val="00540CA0"/>
    <w:rsid w:val="00571B6F"/>
    <w:rsid w:val="0058355F"/>
    <w:rsid w:val="00583D14"/>
    <w:rsid w:val="0058556E"/>
    <w:rsid w:val="005B6237"/>
    <w:rsid w:val="005F5175"/>
    <w:rsid w:val="006417AE"/>
    <w:rsid w:val="00681DA2"/>
    <w:rsid w:val="006B3B44"/>
    <w:rsid w:val="006C6011"/>
    <w:rsid w:val="006E13FD"/>
    <w:rsid w:val="0070769F"/>
    <w:rsid w:val="00711DE4"/>
    <w:rsid w:val="00722402"/>
    <w:rsid w:val="007A4434"/>
    <w:rsid w:val="007B426D"/>
    <w:rsid w:val="007D0598"/>
    <w:rsid w:val="007D5897"/>
    <w:rsid w:val="00806876"/>
    <w:rsid w:val="00851F38"/>
    <w:rsid w:val="00854B95"/>
    <w:rsid w:val="008576C3"/>
    <w:rsid w:val="00862FF4"/>
    <w:rsid w:val="00896206"/>
    <w:rsid w:val="008B5204"/>
    <w:rsid w:val="008B7BDB"/>
    <w:rsid w:val="008D2EB1"/>
    <w:rsid w:val="008E4CEA"/>
    <w:rsid w:val="00917287"/>
    <w:rsid w:val="00932D62"/>
    <w:rsid w:val="009B0791"/>
    <w:rsid w:val="009E1448"/>
    <w:rsid w:val="00A34E1B"/>
    <w:rsid w:val="00A355AC"/>
    <w:rsid w:val="00A7162D"/>
    <w:rsid w:val="00A809C3"/>
    <w:rsid w:val="00AA4CB9"/>
    <w:rsid w:val="00AA54E3"/>
    <w:rsid w:val="00AB7291"/>
    <w:rsid w:val="00AC187D"/>
    <w:rsid w:val="00AE29B5"/>
    <w:rsid w:val="00B177DA"/>
    <w:rsid w:val="00B323DF"/>
    <w:rsid w:val="00B44EAD"/>
    <w:rsid w:val="00B51FB5"/>
    <w:rsid w:val="00B87C47"/>
    <w:rsid w:val="00BC4CBA"/>
    <w:rsid w:val="00BE43D2"/>
    <w:rsid w:val="00C029F5"/>
    <w:rsid w:val="00C32DFF"/>
    <w:rsid w:val="00C5651C"/>
    <w:rsid w:val="00C57277"/>
    <w:rsid w:val="00C65C13"/>
    <w:rsid w:val="00C9347D"/>
    <w:rsid w:val="00CA2280"/>
    <w:rsid w:val="00CA2BAB"/>
    <w:rsid w:val="00CC423E"/>
    <w:rsid w:val="00CC5212"/>
    <w:rsid w:val="00CE5112"/>
    <w:rsid w:val="00CF6DB9"/>
    <w:rsid w:val="00D14D92"/>
    <w:rsid w:val="00D30C9A"/>
    <w:rsid w:val="00D317B8"/>
    <w:rsid w:val="00D47FAC"/>
    <w:rsid w:val="00D573EC"/>
    <w:rsid w:val="00D8544F"/>
    <w:rsid w:val="00D86885"/>
    <w:rsid w:val="00D96A78"/>
    <w:rsid w:val="00DB6D41"/>
    <w:rsid w:val="00E03753"/>
    <w:rsid w:val="00E07344"/>
    <w:rsid w:val="00E16F54"/>
    <w:rsid w:val="00E557B3"/>
    <w:rsid w:val="00E55AD8"/>
    <w:rsid w:val="00E924EB"/>
    <w:rsid w:val="00EA3A31"/>
    <w:rsid w:val="00ED6AB7"/>
    <w:rsid w:val="00F05926"/>
    <w:rsid w:val="00F163EE"/>
    <w:rsid w:val="00FC705F"/>
    <w:rsid w:val="00FE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876"/>
  </w:style>
  <w:style w:type="paragraph" w:styleId="a6">
    <w:name w:val="footer"/>
    <w:basedOn w:val="a"/>
    <w:link w:val="a7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876"/>
  </w:style>
  <w:style w:type="paragraph" w:styleId="a8">
    <w:name w:val="Balloon Text"/>
    <w:basedOn w:val="a"/>
    <w:link w:val="a9"/>
    <w:uiPriority w:val="99"/>
    <w:semiHidden/>
    <w:unhideWhenUsed/>
    <w:rsid w:val="00C3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DF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317B8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rsid w:val="00D317B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D317B8"/>
    <w:rPr>
      <w:rFonts w:cs="Times New Roman"/>
    </w:rPr>
  </w:style>
  <w:style w:type="paragraph" w:styleId="ab">
    <w:name w:val="Normal (Web)"/>
    <w:aliases w:val="Знак"/>
    <w:basedOn w:val="a"/>
    <w:uiPriority w:val="99"/>
    <w:rsid w:val="00D3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17B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317B8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D317B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s1">
    <w:name w:val="s_1"/>
    <w:basedOn w:val="a"/>
    <w:uiPriority w:val="99"/>
    <w:rsid w:val="00D3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70769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10">
    <w:name w:val="ВК1"/>
    <w:basedOn w:val="a4"/>
    <w:rsid w:val="0070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876"/>
  </w:style>
  <w:style w:type="paragraph" w:styleId="a6">
    <w:name w:val="footer"/>
    <w:basedOn w:val="a"/>
    <w:link w:val="a7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876"/>
  </w:style>
  <w:style w:type="paragraph" w:styleId="a8">
    <w:name w:val="Balloon Text"/>
    <w:basedOn w:val="a"/>
    <w:link w:val="a9"/>
    <w:uiPriority w:val="99"/>
    <w:semiHidden/>
    <w:unhideWhenUsed/>
    <w:rsid w:val="00C3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DF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D317B8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rsid w:val="00D317B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D317B8"/>
    <w:rPr>
      <w:rFonts w:cs="Times New Roman"/>
    </w:rPr>
  </w:style>
  <w:style w:type="paragraph" w:styleId="ab">
    <w:name w:val="Normal (Web)"/>
    <w:aliases w:val="Знак"/>
    <w:basedOn w:val="a"/>
    <w:uiPriority w:val="99"/>
    <w:rsid w:val="00D3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17B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317B8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D317B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s1">
    <w:name w:val="s_1"/>
    <w:basedOn w:val="a"/>
    <w:uiPriority w:val="99"/>
    <w:rsid w:val="00D3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hyperlink" Target="consultantplus://offline/ref=D89E3E544F7498C3296168D2903C169DBFA2D38D47CC72A0BCDC655A601B35B562312E0384F83FBECD0AD4BD0C19A7C0090ABC7291v8gDL" TargetMode="External"/><Relationship Id="rId18" Type="http://schemas.openxmlformats.org/officeDocument/2006/relationships/hyperlink" Target="consultantplus://offline/ref=96B5D6761BB86C3120E2DBCBFCB8573BA51651486018659ABA19C61A35398C798BC9796C6395E97B54F41ACE7A722B19C50D01F52APBE3L" TargetMode="External"/><Relationship Id="rId26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D89E3E544F7498C3296168D2903C169DBFA2D38D47CC72A0BCDC655A601B35B562312E0080FC34EB9E45D5E14A4FB4C30B0ABF738E870B22vBgBL" TargetMode="External"/><Relationship Id="rId17" Type="http://schemas.openxmlformats.org/officeDocument/2006/relationships/hyperlink" Target="consultantplus://offline/ref=D89E3E544F7498C3296168D2903C169DBFA2D28242CA72A0BCDC655A601B35B57031760C82FF2AEB9D5083B00Fv1g2L" TargetMode="External"/><Relationship Id="rId25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4EB42ED2015DC060E1CA02AA20B5B73A91E6358217428F8DE7A3FF06651F68DC9AAFEA91DD9992X9B8O" TargetMode="External"/><Relationship Id="rId20" Type="http://schemas.openxmlformats.org/officeDocument/2006/relationships/hyperlink" Target="consultantplus://offline/ref=96B5D6761BB86C3120E2DBCBFCB8573BA51651486018659ABA19C61A35398C798BC9796F6791E12A01BB1B923E263818C50D02F435B9A548P4E4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9E3E544F7498C3296168D2903C169DBFA2D38D47CC72A0BCDC655A601B35B562312E0080FC34EB9D45D5E14A4FB4C30B0ABF738E870B22vBgBL" TargetMode="External"/><Relationship Id="rId24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9E3E544F7498C3296168D2903C169DBFA2D38D47CC72A0BCDC655A601B35B562312E0080FC34EF9A45D5E14A4FB4C30B0ABF738E870B22vBgBL" TargetMode="External"/><Relationship Id="rId23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28" Type="http://schemas.openxmlformats.org/officeDocument/2006/relationships/hyperlink" Target="consultantplus://offline/ref=96B5D6761BB86C3120E2DBCBFCB8573BA5165342661F659ABA19C61A35398C7999C921636790FC2E04AE4DC37BP7EBL" TargetMode="External"/><Relationship Id="rId10" Type="http://schemas.openxmlformats.org/officeDocument/2006/relationships/hyperlink" Target="consultantplus://offline/ref=D89E3E544F7498C3296168D2903C169DBFA2D38D47CC72A0BCDC655A601B35B57031760C82FF2AEB9D5083B00Fv1g2L" TargetMode="External"/><Relationship Id="rId19" Type="http://schemas.openxmlformats.org/officeDocument/2006/relationships/hyperlink" Target="consultantplus://offline/ref=96B5D6761BB86C3120E2DBCBFCB8573BA51651486018659ABA19C61A35398C798BC9796C6E91E97B54F41ACE7A722B19C50D01F52APBE3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BA0BFB1-06C7-4E50-A8D3-FE1045784BF1" TargetMode="External"/><Relationship Id="rId14" Type="http://schemas.openxmlformats.org/officeDocument/2006/relationships/hyperlink" Target="consultantplus://offline/ref=D89E3E544F7498C3296168D2903C169DBFA2D38D47CC72A0BCDC655A601B35B562312E0583F760BBD81B8CB20D04B8C01616BE73v9g8L" TargetMode="External"/><Relationship Id="rId22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27" Type="http://schemas.openxmlformats.org/officeDocument/2006/relationships/hyperlink" Target="consultantplus://offline/ref=96B5D6761BB86C3120E2DBCBFCB8573BA51651486018659ABA19C61A35398C7999C921636790FC2E04AE4DC37BP7E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Родимова</dc:creator>
  <cp:lastModifiedBy>Вера</cp:lastModifiedBy>
  <cp:revision>2</cp:revision>
  <cp:lastPrinted>2020-06-15T11:38:00Z</cp:lastPrinted>
  <dcterms:created xsi:type="dcterms:W3CDTF">2020-06-15T11:42:00Z</dcterms:created>
  <dcterms:modified xsi:type="dcterms:W3CDTF">2020-06-15T11:42:00Z</dcterms:modified>
</cp:coreProperties>
</file>