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E97" w:rsidRPr="00081E97" w:rsidRDefault="00081E97" w:rsidP="00081E97">
      <w:pPr>
        <w:spacing w:after="0"/>
        <w:jc w:val="center"/>
        <w:rPr>
          <w:rFonts w:ascii="Times New Roman" w:hAnsi="Times New Roman" w:cs="Times New Roman"/>
          <w:b/>
          <w:sz w:val="28"/>
          <w:szCs w:val="28"/>
        </w:rPr>
      </w:pPr>
      <w:r w:rsidRPr="00081E97">
        <w:rPr>
          <w:rFonts w:ascii="Times New Roman" w:hAnsi="Times New Roman" w:cs="Times New Roman"/>
          <w:b/>
          <w:sz w:val="28"/>
          <w:szCs w:val="28"/>
        </w:rPr>
        <w:t>ФАТЕЕВСКАЯ СЕЛЬСКАЯ ДУМА</w:t>
      </w:r>
    </w:p>
    <w:p w:rsidR="00081E97" w:rsidRPr="00081E97" w:rsidRDefault="00081E97" w:rsidP="00081E97">
      <w:pPr>
        <w:spacing w:after="0"/>
        <w:jc w:val="center"/>
        <w:rPr>
          <w:rFonts w:ascii="Times New Roman" w:hAnsi="Times New Roman" w:cs="Times New Roman"/>
          <w:sz w:val="28"/>
          <w:szCs w:val="28"/>
        </w:rPr>
      </w:pPr>
      <w:r w:rsidRPr="00081E97">
        <w:rPr>
          <w:rFonts w:ascii="Times New Roman" w:hAnsi="Times New Roman" w:cs="Times New Roman"/>
          <w:b/>
          <w:sz w:val="28"/>
          <w:szCs w:val="28"/>
        </w:rPr>
        <w:t>КИРОВО-ЧЕПЕЦКОГО РАЙОНА КИРОВСКОЙ ОБЛАСТИ</w:t>
      </w:r>
    </w:p>
    <w:p w:rsidR="00081E97" w:rsidRDefault="00081E97" w:rsidP="00081E97">
      <w:pPr>
        <w:pStyle w:val="a3"/>
        <w:rPr>
          <w:sz w:val="28"/>
          <w:szCs w:val="28"/>
        </w:rPr>
      </w:pPr>
      <w:r w:rsidRPr="00081E97">
        <w:rPr>
          <w:sz w:val="28"/>
          <w:szCs w:val="28"/>
        </w:rPr>
        <w:t>ПЯТОГО СОЗЫВА</w:t>
      </w:r>
    </w:p>
    <w:p w:rsidR="00081E97" w:rsidRPr="00081E97" w:rsidRDefault="00081E97" w:rsidP="00081E97">
      <w:pPr>
        <w:pStyle w:val="a4"/>
        <w:rPr>
          <w:sz w:val="36"/>
          <w:szCs w:val="36"/>
          <w:lang w:eastAsia="ru-RU"/>
        </w:rPr>
      </w:pPr>
    </w:p>
    <w:p w:rsidR="00081E97" w:rsidRPr="00081E97" w:rsidRDefault="00081E97" w:rsidP="00081E97">
      <w:pPr>
        <w:pStyle w:val="a3"/>
        <w:spacing w:after="360"/>
        <w:rPr>
          <w:sz w:val="28"/>
          <w:szCs w:val="28"/>
        </w:rPr>
      </w:pPr>
      <w:r w:rsidRPr="00081E97">
        <w:rPr>
          <w:sz w:val="28"/>
          <w:szCs w:val="28"/>
        </w:rPr>
        <w:t>Р Е Ш Е Н И Е</w:t>
      </w:r>
    </w:p>
    <w:tbl>
      <w:tblPr>
        <w:tblW w:w="9356" w:type="dxa"/>
        <w:tblLayout w:type="fixed"/>
        <w:tblCellMar>
          <w:left w:w="0" w:type="dxa"/>
          <w:right w:w="0" w:type="dxa"/>
        </w:tblCellMar>
        <w:tblLook w:val="0000" w:firstRow="0" w:lastRow="0" w:firstColumn="0" w:lastColumn="0" w:noHBand="0" w:noVBand="0"/>
      </w:tblPr>
      <w:tblGrid>
        <w:gridCol w:w="2267"/>
        <w:gridCol w:w="2268"/>
        <w:gridCol w:w="2695"/>
        <w:gridCol w:w="2126"/>
      </w:tblGrid>
      <w:tr w:rsidR="00081E97" w:rsidRPr="00081E97" w:rsidTr="00081E97">
        <w:trPr>
          <w:trHeight w:hRule="exact" w:val="411"/>
        </w:trPr>
        <w:tc>
          <w:tcPr>
            <w:tcW w:w="2267" w:type="dxa"/>
            <w:tcBorders>
              <w:bottom w:val="single" w:sz="4" w:space="0" w:color="auto"/>
            </w:tcBorders>
            <w:vAlign w:val="center"/>
          </w:tcPr>
          <w:p w:rsidR="00081E97" w:rsidRPr="00081E97" w:rsidRDefault="00820888" w:rsidP="00816B90">
            <w:pPr>
              <w:pStyle w:val="1"/>
              <w:tabs>
                <w:tab w:val="left" w:pos="142"/>
                <w:tab w:val="left" w:pos="2765"/>
              </w:tabs>
              <w:ind w:left="0" w:right="0"/>
              <w:rPr>
                <w:b w:val="0"/>
                <w:sz w:val="28"/>
              </w:rPr>
            </w:pPr>
            <w:r>
              <w:rPr>
                <w:b w:val="0"/>
                <w:sz w:val="28"/>
              </w:rPr>
              <w:t>26.03.2024</w:t>
            </w:r>
          </w:p>
        </w:tc>
        <w:tc>
          <w:tcPr>
            <w:tcW w:w="2268" w:type="dxa"/>
          </w:tcPr>
          <w:p w:rsidR="00081E97" w:rsidRPr="00081E97" w:rsidRDefault="00081E97" w:rsidP="00816B90">
            <w:pPr>
              <w:pStyle w:val="1"/>
              <w:tabs>
                <w:tab w:val="left" w:pos="2765"/>
              </w:tabs>
              <w:ind w:right="0"/>
              <w:rPr>
                <w:b w:val="0"/>
                <w:sz w:val="28"/>
              </w:rPr>
            </w:pPr>
          </w:p>
        </w:tc>
        <w:tc>
          <w:tcPr>
            <w:tcW w:w="2695" w:type="dxa"/>
          </w:tcPr>
          <w:p w:rsidR="00081E97" w:rsidRPr="00081E97" w:rsidRDefault="00081E97" w:rsidP="00816B90">
            <w:pPr>
              <w:pStyle w:val="1"/>
              <w:tabs>
                <w:tab w:val="left" w:pos="2765"/>
              </w:tabs>
              <w:ind w:right="0"/>
              <w:jc w:val="right"/>
              <w:rPr>
                <w:b w:val="0"/>
                <w:sz w:val="28"/>
              </w:rPr>
            </w:pPr>
            <w:r w:rsidRPr="00081E97">
              <w:rPr>
                <w:b w:val="0"/>
                <w:sz w:val="28"/>
              </w:rPr>
              <w:t xml:space="preserve">                        №</w:t>
            </w:r>
          </w:p>
        </w:tc>
        <w:tc>
          <w:tcPr>
            <w:tcW w:w="2126" w:type="dxa"/>
            <w:tcBorders>
              <w:bottom w:val="single" w:sz="4" w:space="0" w:color="auto"/>
            </w:tcBorders>
          </w:tcPr>
          <w:p w:rsidR="00081E97" w:rsidRPr="00081E97" w:rsidRDefault="00820888" w:rsidP="00816B90">
            <w:pPr>
              <w:pStyle w:val="1"/>
              <w:tabs>
                <w:tab w:val="left" w:pos="2765"/>
              </w:tabs>
              <w:ind w:left="0" w:right="0"/>
              <w:rPr>
                <w:b w:val="0"/>
                <w:sz w:val="28"/>
              </w:rPr>
            </w:pPr>
            <w:r>
              <w:rPr>
                <w:b w:val="0"/>
                <w:sz w:val="28"/>
              </w:rPr>
              <w:t>16/54</w:t>
            </w:r>
          </w:p>
        </w:tc>
      </w:tr>
      <w:tr w:rsidR="00081E97" w:rsidRPr="00081E97" w:rsidTr="00081E97">
        <w:trPr>
          <w:trHeight w:hRule="exact" w:val="664"/>
        </w:trPr>
        <w:tc>
          <w:tcPr>
            <w:tcW w:w="2267" w:type="dxa"/>
            <w:tcBorders>
              <w:top w:val="single" w:sz="4" w:space="0" w:color="auto"/>
            </w:tcBorders>
          </w:tcPr>
          <w:p w:rsidR="00081E97" w:rsidRPr="00081E97" w:rsidRDefault="00081E97" w:rsidP="00816B90">
            <w:pPr>
              <w:pStyle w:val="1"/>
              <w:tabs>
                <w:tab w:val="left" w:pos="2765"/>
              </w:tabs>
              <w:ind w:left="0" w:right="0"/>
              <w:rPr>
                <w:sz w:val="28"/>
              </w:rPr>
            </w:pPr>
          </w:p>
        </w:tc>
        <w:tc>
          <w:tcPr>
            <w:tcW w:w="4963" w:type="dxa"/>
            <w:gridSpan w:val="2"/>
          </w:tcPr>
          <w:p w:rsidR="00081E97" w:rsidRPr="00081E97" w:rsidRDefault="00081E97" w:rsidP="00816B90">
            <w:pPr>
              <w:pStyle w:val="1"/>
              <w:tabs>
                <w:tab w:val="left" w:pos="2765"/>
              </w:tabs>
              <w:ind w:left="0" w:right="0"/>
              <w:rPr>
                <w:b w:val="0"/>
                <w:sz w:val="28"/>
                <w:szCs w:val="28"/>
              </w:rPr>
            </w:pPr>
            <w:r w:rsidRPr="00081E97">
              <w:rPr>
                <w:b w:val="0"/>
                <w:sz w:val="28"/>
                <w:szCs w:val="28"/>
              </w:rPr>
              <w:t>с. Фатеево</w:t>
            </w:r>
          </w:p>
          <w:p w:rsidR="00081E97" w:rsidRPr="00081E97" w:rsidRDefault="00081E97" w:rsidP="00816B90">
            <w:pPr>
              <w:pStyle w:val="1"/>
              <w:tabs>
                <w:tab w:val="left" w:pos="2765"/>
              </w:tabs>
              <w:ind w:left="0" w:right="0"/>
              <w:rPr>
                <w:b w:val="0"/>
                <w:sz w:val="28"/>
              </w:rPr>
            </w:pPr>
          </w:p>
        </w:tc>
        <w:tc>
          <w:tcPr>
            <w:tcW w:w="2126" w:type="dxa"/>
            <w:tcBorders>
              <w:top w:val="single" w:sz="4" w:space="0" w:color="auto"/>
            </w:tcBorders>
          </w:tcPr>
          <w:p w:rsidR="00081E97" w:rsidRPr="00081E97" w:rsidRDefault="00081E97" w:rsidP="00816B90">
            <w:pPr>
              <w:pStyle w:val="1"/>
              <w:tabs>
                <w:tab w:val="left" w:pos="2765"/>
              </w:tabs>
              <w:ind w:right="0"/>
              <w:rPr>
                <w:sz w:val="28"/>
              </w:rPr>
            </w:pPr>
          </w:p>
        </w:tc>
      </w:tr>
    </w:tbl>
    <w:p w:rsidR="00227412" w:rsidRPr="00227412" w:rsidRDefault="00227412" w:rsidP="00227412">
      <w:pPr>
        <w:spacing w:after="0" w:line="240" w:lineRule="auto"/>
        <w:rPr>
          <w:rFonts w:ascii="Times New Roman" w:hAnsi="Times New Roman" w:cs="Times New Roman"/>
          <w:sz w:val="28"/>
          <w:szCs w:val="28"/>
        </w:rPr>
      </w:pPr>
      <w:r w:rsidRPr="00227412">
        <w:rPr>
          <w:rFonts w:ascii="Times New Roman" w:hAnsi="Times New Roman" w:cs="Times New Roman"/>
          <w:sz w:val="28"/>
          <w:szCs w:val="28"/>
        </w:rPr>
        <w:t xml:space="preserve"> </w:t>
      </w:r>
    </w:p>
    <w:p w:rsidR="00227412" w:rsidRPr="00227412" w:rsidRDefault="00227412" w:rsidP="0022741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 утверждении П</w:t>
      </w:r>
      <w:r w:rsidRPr="00227412">
        <w:rPr>
          <w:rFonts w:ascii="Times New Roman" w:hAnsi="Times New Roman" w:cs="Times New Roman"/>
          <w:b/>
          <w:sz w:val="28"/>
          <w:szCs w:val="28"/>
        </w:rPr>
        <w:t xml:space="preserve">оложения о порядке установки </w:t>
      </w:r>
      <w:r w:rsidR="003053CB">
        <w:rPr>
          <w:rFonts w:ascii="Times New Roman" w:hAnsi="Times New Roman" w:cs="Times New Roman"/>
          <w:b/>
          <w:sz w:val="28"/>
          <w:szCs w:val="28"/>
        </w:rPr>
        <w:t xml:space="preserve">памятников, </w:t>
      </w:r>
      <w:r w:rsidRPr="00227412">
        <w:rPr>
          <w:rFonts w:ascii="Times New Roman" w:hAnsi="Times New Roman" w:cs="Times New Roman"/>
          <w:b/>
          <w:sz w:val="28"/>
          <w:szCs w:val="28"/>
        </w:rPr>
        <w:t>мемориальных досок и других памятных знаков</w:t>
      </w:r>
      <w:r w:rsidR="003053CB" w:rsidRPr="003053CB">
        <w:rPr>
          <w:rFonts w:ascii="Times New Roman" w:hAnsi="Times New Roman" w:cs="Times New Roman"/>
          <w:b/>
          <w:sz w:val="28"/>
          <w:szCs w:val="28"/>
        </w:rPr>
        <w:t xml:space="preserve"> </w:t>
      </w:r>
      <w:r w:rsidR="003053CB" w:rsidRPr="00227412">
        <w:rPr>
          <w:rFonts w:ascii="Times New Roman" w:hAnsi="Times New Roman" w:cs="Times New Roman"/>
          <w:b/>
          <w:sz w:val="28"/>
          <w:szCs w:val="28"/>
        </w:rPr>
        <w:t xml:space="preserve">на территории </w:t>
      </w:r>
      <w:r w:rsidR="003053CB">
        <w:rPr>
          <w:rFonts w:ascii="Times New Roman" w:hAnsi="Times New Roman" w:cs="Times New Roman"/>
          <w:b/>
          <w:sz w:val="28"/>
          <w:szCs w:val="28"/>
        </w:rPr>
        <w:t>Фатеевского</w:t>
      </w:r>
      <w:r w:rsidR="003053CB" w:rsidRPr="00227412">
        <w:rPr>
          <w:rFonts w:ascii="Times New Roman" w:hAnsi="Times New Roman" w:cs="Times New Roman"/>
          <w:b/>
          <w:sz w:val="28"/>
          <w:szCs w:val="28"/>
        </w:rPr>
        <w:t xml:space="preserve"> сельско</w:t>
      </w:r>
      <w:r w:rsidR="003053CB">
        <w:rPr>
          <w:rFonts w:ascii="Times New Roman" w:hAnsi="Times New Roman" w:cs="Times New Roman"/>
          <w:b/>
          <w:sz w:val="28"/>
          <w:szCs w:val="28"/>
        </w:rPr>
        <w:t>го</w:t>
      </w:r>
      <w:r w:rsidR="003053CB" w:rsidRPr="00227412">
        <w:rPr>
          <w:rFonts w:ascii="Times New Roman" w:hAnsi="Times New Roman" w:cs="Times New Roman"/>
          <w:b/>
          <w:sz w:val="28"/>
          <w:szCs w:val="28"/>
        </w:rPr>
        <w:t xml:space="preserve"> поселени</w:t>
      </w:r>
      <w:r w:rsidR="003053CB">
        <w:rPr>
          <w:rFonts w:ascii="Times New Roman" w:hAnsi="Times New Roman" w:cs="Times New Roman"/>
          <w:b/>
          <w:sz w:val="28"/>
          <w:szCs w:val="28"/>
        </w:rPr>
        <w:t>я</w:t>
      </w:r>
    </w:p>
    <w:p w:rsidR="00227412" w:rsidRPr="00227412" w:rsidRDefault="00227412" w:rsidP="00227412">
      <w:pPr>
        <w:spacing w:after="0" w:line="240" w:lineRule="auto"/>
        <w:rPr>
          <w:rFonts w:ascii="Times New Roman" w:hAnsi="Times New Roman" w:cs="Times New Roman"/>
          <w:sz w:val="28"/>
          <w:szCs w:val="28"/>
        </w:rPr>
      </w:pPr>
    </w:p>
    <w:p w:rsidR="00227412" w:rsidRPr="00227412" w:rsidRDefault="00227412" w:rsidP="00227412">
      <w:pPr>
        <w:spacing w:after="0" w:line="240" w:lineRule="auto"/>
        <w:rPr>
          <w:rFonts w:ascii="Times New Roman" w:hAnsi="Times New Roman" w:cs="Times New Roman"/>
          <w:sz w:val="28"/>
          <w:szCs w:val="28"/>
        </w:rPr>
      </w:pPr>
      <w:r w:rsidRPr="00227412">
        <w:rPr>
          <w:rFonts w:ascii="Times New Roman" w:hAnsi="Times New Roman" w:cs="Times New Roman"/>
          <w:sz w:val="28"/>
          <w:szCs w:val="28"/>
        </w:rPr>
        <w:t xml:space="preserve"> </w:t>
      </w:r>
    </w:p>
    <w:p w:rsidR="00227412" w:rsidRPr="00227412" w:rsidRDefault="00227412" w:rsidP="0048481D">
      <w:pPr>
        <w:spacing w:after="0" w:line="276" w:lineRule="auto"/>
        <w:ind w:firstLine="709"/>
        <w:jc w:val="both"/>
        <w:rPr>
          <w:rFonts w:ascii="Times New Roman" w:hAnsi="Times New Roman" w:cs="Times New Roman"/>
          <w:sz w:val="28"/>
          <w:szCs w:val="28"/>
        </w:rPr>
      </w:pPr>
      <w:r w:rsidRPr="00227412">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sidR="003053CB">
        <w:rPr>
          <w:rFonts w:ascii="Times New Roman" w:hAnsi="Times New Roman" w:cs="Times New Roman"/>
          <w:sz w:val="28"/>
          <w:szCs w:val="28"/>
        </w:rPr>
        <w:t>Фатеевское</w:t>
      </w:r>
      <w:r w:rsidRPr="00227412">
        <w:rPr>
          <w:rFonts w:ascii="Times New Roman" w:hAnsi="Times New Roman" w:cs="Times New Roman"/>
          <w:sz w:val="28"/>
          <w:szCs w:val="28"/>
        </w:rPr>
        <w:t xml:space="preserve"> сельское поселение Кирово-Чепецкого района Кировской области </w:t>
      </w:r>
      <w:r w:rsidR="003053CB">
        <w:rPr>
          <w:rFonts w:ascii="Times New Roman" w:hAnsi="Times New Roman" w:cs="Times New Roman"/>
          <w:sz w:val="28"/>
          <w:szCs w:val="28"/>
        </w:rPr>
        <w:t>Фатеевская</w:t>
      </w:r>
      <w:r w:rsidRPr="00227412">
        <w:rPr>
          <w:rFonts w:ascii="Times New Roman" w:hAnsi="Times New Roman" w:cs="Times New Roman"/>
          <w:sz w:val="28"/>
          <w:szCs w:val="28"/>
        </w:rPr>
        <w:t xml:space="preserve"> сельская Дума РЕШИЛА:</w:t>
      </w:r>
    </w:p>
    <w:p w:rsidR="00227412" w:rsidRDefault="00227412" w:rsidP="0048481D">
      <w:pPr>
        <w:spacing w:after="0" w:line="276" w:lineRule="auto"/>
        <w:ind w:firstLine="709"/>
        <w:jc w:val="both"/>
        <w:rPr>
          <w:rFonts w:ascii="Times New Roman" w:hAnsi="Times New Roman" w:cs="Times New Roman"/>
          <w:sz w:val="28"/>
          <w:szCs w:val="28"/>
        </w:rPr>
      </w:pPr>
      <w:r w:rsidRPr="00227412">
        <w:rPr>
          <w:rFonts w:ascii="Times New Roman" w:hAnsi="Times New Roman" w:cs="Times New Roman"/>
          <w:sz w:val="28"/>
          <w:szCs w:val="28"/>
        </w:rPr>
        <w:t xml:space="preserve">1. </w:t>
      </w:r>
      <w:r w:rsidR="003053CB">
        <w:rPr>
          <w:rFonts w:ascii="Times New Roman" w:hAnsi="Times New Roman" w:cs="Times New Roman"/>
          <w:sz w:val="28"/>
          <w:szCs w:val="28"/>
        </w:rPr>
        <w:t>Утвердить</w:t>
      </w:r>
      <w:r w:rsidRPr="00227412">
        <w:rPr>
          <w:rFonts w:ascii="Times New Roman" w:hAnsi="Times New Roman" w:cs="Times New Roman"/>
          <w:sz w:val="28"/>
          <w:szCs w:val="28"/>
        </w:rPr>
        <w:t xml:space="preserve"> Положение </w:t>
      </w:r>
      <w:r w:rsidR="003053CB" w:rsidRPr="003053CB">
        <w:rPr>
          <w:rFonts w:ascii="Times New Roman" w:hAnsi="Times New Roman" w:cs="Times New Roman"/>
          <w:sz w:val="28"/>
          <w:szCs w:val="28"/>
        </w:rPr>
        <w:t>о порядке установки памятников, мемориальных досок и других памятных знаков на территории муниципального образования</w:t>
      </w:r>
      <w:r w:rsidRPr="00227412">
        <w:rPr>
          <w:rFonts w:ascii="Times New Roman" w:hAnsi="Times New Roman" w:cs="Times New Roman"/>
          <w:sz w:val="28"/>
          <w:szCs w:val="28"/>
        </w:rPr>
        <w:t xml:space="preserve"> </w:t>
      </w:r>
      <w:r w:rsidR="003053CB">
        <w:rPr>
          <w:rFonts w:ascii="Times New Roman" w:hAnsi="Times New Roman" w:cs="Times New Roman"/>
          <w:sz w:val="28"/>
          <w:szCs w:val="28"/>
        </w:rPr>
        <w:t>Фатеевское</w:t>
      </w:r>
      <w:r w:rsidRPr="00227412">
        <w:rPr>
          <w:rFonts w:ascii="Times New Roman" w:hAnsi="Times New Roman" w:cs="Times New Roman"/>
          <w:sz w:val="28"/>
          <w:szCs w:val="28"/>
        </w:rPr>
        <w:t xml:space="preserve"> сельское поселение Кирово-Чепецкого района Кировской области.</w:t>
      </w:r>
    </w:p>
    <w:p w:rsidR="00227412" w:rsidRPr="00227412" w:rsidRDefault="0048481D" w:rsidP="0048481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227412" w:rsidRPr="00227412">
        <w:rPr>
          <w:rFonts w:ascii="Times New Roman" w:hAnsi="Times New Roman" w:cs="Times New Roman"/>
          <w:sz w:val="28"/>
          <w:szCs w:val="28"/>
        </w:rPr>
        <w:t xml:space="preserve">. Опубликовать настоящее </w:t>
      </w:r>
      <w:r w:rsidR="003053CB">
        <w:rPr>
          <w:rFonts w:ascii="Times New Roman" w:hAnsi="Times New Roman" w:cs="Times New Roman"/>
          <w:sz w:val="28"/>
          <w:szCs w:val="28"/>
        </w:rPr>
        <w:t>решение в Информационном бюллетене</w:t>
      </w:r>
      <w:r w:rsidR="00227412" w:rsidRPr="00227412">
        <w:rPr>
          <w:rFonts w:ascii="Times New Roman" w:hAnsi="Times New Roman" w:cs="Times New Roman"/>
          <w:sz w:val="28"/>
          <w:szCs w:val="28"/>
        </w:rPr>
        <w:t xml:space="preserve"> и на официальном сайте администрации.</w:t>
      </w:r>
    </w:p>
    <w:p w:rsidR="00227412" w:rsidRPr="00227412" w:rsidRDefault="0048481D" w:rsidP="0048481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27412" w:rsidRPr="00227412">
        <w:rPr>
          <w:rFonts w:ascii="Times New Roman" w:hAnsi="Times New Roman" w:cs="Times New Roman"/>
          <w:sz w:val="28"/>
          <w:szCs w:val="28"/>
        </w:rPr>
        <w:t>. Настоящее решение вступает в силу со дня его официального опубликования.</w:t>
      </w:r>
    </w:p>
    <w:p w:rsidR="00227412" w:rsidRPr="00227412" w:rsidRDefault="00227412" w:rsidP="003053CB">
      <w:pPr>
        <w:spacing w:after="0" w:line="240" w:lineRule="auto"/>
        <w:ind w:firstLine="709"/>
        <w:rPr>
          <w:rFonts w:ascii="Times New Roman" w:hAnsi="Times New Roman" w:cs="Times New Roman"/>
          <w:sz w:val="28"/>
          <w:szCs w:val="28"/>
        </w:rPr>
      </w:pPr>
    </w:p>
    <w:p w:rsidR="00227412" w:rsidRDefault="00227412" w:rsidP="00227412">
      <w:pPr>
        <w:spacing w:after="0" w:line="240" w:lineRule="auto"/>
        <w:rPr>
          <w:rFonts w:ascii="Times New Roman" w:hAnsi="Times New Roman" w:cs="Times New Roman"/>
          <w:sz w:val="28"/>
          <w:szCs w:val="28"/>
        </w:rPr>
      </w:pPr>
      <w:r w:rsidRPr="00227412">
        <w:rPr>
          <w:rFonts w:ascii="Times New Roman" w:hAnsi="Times New Roman" w:cs="Times New Roman"/>
          <w:sz w:val="28"/>
          <w:szCs w:val="28"/>
        </w:rPr>
        <w:t xml:space="preserve"> </w:t>
      </w:r>
    </w:p>
    <w:p w:rsidR="0048481D" w:rsidRPr="00333294" w:rsidRDefault="0048481D" w:rsidP="0048481D">
      <w:pPr>
        <w:spacing w:after="0" w:line="240" w:lineRule="auto"/>
        <w:jc w:val="both"/>
        <w:rPr>
          <w:rFonts w:ascii="Times New Roman" w:hAnsi="Times New Roman" w:cs="Times New Roman"/>
          <w:sz w:val="28"/>
          <w:szCs w:val="28"/>
        </w:rPr>
      </w:pPr>
      <w:r w:rsidRPr="00333294">
        <w:rPr>
          <w:rFonts w:ascii="Times New Roman" w:hAnsi="Times New Roman" w:cs="Times New Roman"/>
          <w:sz w:val="28"/>
          <w:szCs w:val="28"/>
        </w:rPr>
        <w:t>Председатель Фатеевской сельской Думы</w:t>
      </w:r>
    </w:p>
    <w:p w:rsidR="0048481D" w:rsidRPr="00333294" w:rsidRDefault="0048481D" w:rsidP="0048481D">
      <w:pPr>
        <w:spacing w:after="0" w:line="240" w:lineRule="auto"/>
        <w:jc w:val="both"/>
        <w:rPr>
          <w:rFonts w:ascii="Times New Roman" w:hAnsi="Times New Roman" w:cs="Times New Roman"/>
          <w:sz w:val="28"/>
          <w:szCs w:val="28"/>
        </w:rPr>
      </w:pPr>
      <w:r w:rsidRPr="00333294">
        <w:rPr>
          <w:rFonts w:ascii="Times New Roman" w:hAnsi="Times New Roman" w:cs="Times New Roman"/>
          <w:sz w:val="28"/>
          <w:szCs w:val="28"/>
        </w:rPr>
        <w:t>Кирово-Чепецкого района</w:t>
      </w:r>
    </w:p>
    <w:p w:rsidR="0048481D" w:rsidRPr="00333294" w:rsidRDefault="0048481D" w:rsidP="0048481D">
      <w:pPr>
        <w:spacing w:after="0" w:line="240" w:lineRule="auto"/>
        <w:jc w:val="both"/>
        <w:rPr>
          <w:rFonts w:ascii="Times New Roman" w:hAnsi="Times New Roman" w:cs="Times New Roman"/>
          <w:sz w:val="28"/>
          <w:szCs w:val="28"/>
        </w:rPr>
      </w:pPr>
      <w:r w:rsidRPr="00333294">
        <w:rPr>
          <w:rFonts w:ascii="Times New Roman" w:hAnsi="Times New Roman" w:cs="Times New Roman"/>
          <w:sz w:val="28"/>
          <w:szCs w:val="28"/>
        </w:rPr>
        <w:t>Кировской области    Л.А. Юшкова</w:t>
      </w:r>
    </w:p>
    <w:p w:rsidR="0048481D" w:rsidRPr="00333294" w:rsidRDefault="0048481D" w:rsidP="0048481D">
      <w:pPr>
        <w:spacing w:after="0" w:line="240" w:lineRule="auto"/>
        <w:jc w:val="both"/>
        <w:rPr>
          <w:rFonts w:ascii="Times New Roman" w:hAnsi="Times New Roman" w:cs="Times New Roman"/>
          <w:sz w:val="28"/>
          <w:szCs w:val="28"/>
        </w:rPr>
      </w:pPr>
    </w:p>
    <w:p w:rsidR="0048481D" w:rsidRPr="00333294" w:rsidRDefault="0048481D" w:rsidP="0048481D">
      <w:pPr>
        <w:spacing w:after="0" w:line="240" w:lineRule="auto"/>
        <w:jc w:val="both"/>
        <w:rPr>
          <w:rFonts w:ascii="Times New Roman" w:hAnsi="Times New Roman" w:cs="Times New Roman"/>
          <w:sz w:val="28"/>
          <w:szCs w:val="28"/>
        </w:rPr>
      </w:pPr>
      <w:r w:rsidRPr="00333294">
        <w:rPr>
          <w:rFonts w:ascii="Times New Roman" w:hAnsi="Times New Roman" w:cs="Times New Roman"/>
          <w:sz w:val="28"/>
          <w:szCs w:val="28"/>
        </w:rPr>
        <w:t>Глава Фатеевского сельского поселения</w:t>
      </w:r>
    </w:p>
    <w:p w:rsidR="0048481D" w:rsidRPr="00333294" w:rsidRDefault="0048481D" w:rsidP="0048481D">
      <w:pPr>
        <w:spacing w:after="0" w:line="240" w:lineRule="auto"/>
        <w:jc w:val="both"/>
        <w:rPr>
          <w:rFonts w:ascii="Times New Roman" w:hAnsi="Times New Roman" w:cs="Times New Roman"/>
          <w:sz w:val="28"/>
          <w:szCs w:val="28"/>
        </w:rPr>
      </w:pPr>
      <w:r w:rsidRPr="00333294">
        <w:rPr>
          <w:rFonts w:ascii="Times New Roman" w:hAnsi="Times New Roman" w:cs="Times New Roman"/>
          <w:sz w:val="28"/>
          <w:szCs w:val="28"/>
        </w:rPr>
        <w:t>Кирово-Чепецкого района</w:t>
      </w:r>
    </w:p>
    <w:p w:rsidR="0048481D" w:rsidRPr="0048481D" w:rsidRDefault="0048481D" w:rsidP="0048481D">
      <w:pPr>
        <w:jc w:val="both"/>
        <w:rPr>
          <w:rFonts w:ascii="Times New Roman" w:hAnsi="Times New Roman" w:cs="Times New Roman"/>
          <w:sz w:val="28"/>
          <w:szCs w:val="28"/>
        </w:rPr>
      </w:pPr>
      <w:r w:rsidRPr="0048481D">
        <w:rPr>
          <w:rFonts w:ascii="Times New Roman" w:hAnsi="Times New Roman" w:cs="Times New Roman"/>
          <w:sz w:val="28"/>
          <w:szCs w:val="28"/>
        </w:rPr>
        <w:t>Кировской области    Е.В. Меркулова</w:t>
      </w:r>
    </w:p>
    <w:p w:rsidR="0048481D" w:rsidRDefault="0048481D">
      <w:pPr>
        <w:rPr>
          <w:rFonts w:ascii="Times New Roman" w:hAnsi="Times New Roman" w:cs="Times New Roman"/>
          <w:sz w:val="28"/>
          <w:szCs w:val="28"/>
        </w:rPr>
      </w:pPr>
      <w:r>
        <w:rPr>
          <w:rFonts w:ascii="Times New Roman" w:hAnsi="Times New Roman" w:cs="Times New Roman"/>
          <w:sz w:val="28"/>
          <w:szCs w:val="28"/>
        </w:rPr>
        <w:br w:type="page"/>
      </w:r>
    </w:p>
    <w:p w:rsidR="00227412" w:rsidRPr="00227412" w:rsidRDefault="00227412" w:rsidP="003053CB">
      <w:pPr>
        <w:spacing w:after="0" w:line="240" w:lineRule="auto"/>
        <w:jc w:val="right"/>
        <w:rPr>
          <w:rFonts w:ascii="Times New Roman" w:hAnsi="Times New Roman" w:cs="Times New Roman"/>
          <w:sz w:val="28"/>
          <w:szCs w:val="28"/>
        </w:rPr>
      </w:pPr>
      <w:r w:rsidRPr="00227412">
        <w:rPr>
          <w:rFonts w:ascii="Times New Roman" w:hAnsi="Times New Roman" w:cs="Times New Roman"/>
          <w:sz w:val="28"/>
          <w:szCs w:val="28"/>
        </w:rPr>
        <w:lastRenderedPageBreak/>
        <w:t>Приложение</w:t>
      </w:r>
    </w:p>
    <w:p w:rsidR="00227412" w:rsidRPr="00227412" w:rsidRDefault="00227412" w:rsidP="003053CB">
      <w:pPr>
        <w:spacing w:after="0" w:line="240" w:lineRule="auto"/>
        <w:jc w:val="right"/>
        <w:rPr>
          <w:rFonts w:ascii="Times New Roman" w:hAnsi="Times New Roman" w:cs="Times New Roman"/>
          <w:sz w:val="28"/>
          <w:szCs w:val="28"/>
        </w:rPr>
      </w:pPr>
      <w:r w:rsidRPr="00227412">
        <w:rPr>
          <w:rFonts w:ascii="Times New Roman" w:hAnsi="Times New Roman" w:cs="Times New Roman"/>
          <w:sz w:val="28"/>
          <w:szCs w:val="28"/>
        </w:rPr>
        <w:t>УТВЕРЖДЕН</w:t>
      </w:r>
      <w:r w:rsidR="003053CB">
        <w:rPr>
          <w:rFonts w:ascii="Times New Roman" w:hAnsi="Times New Roman" w:cs="Times New Roman"/>
          <w:sz w:val="28"/>
          <w:szCs w:val="28"/>
        </w:rPr>
        <w:t>О</w:t>
      </w:r>
    </w:p>
    <w:p w:rsidR="0048481D" w:rsidRDefault="00227412" w:rsidP="003053CB">
      <w:pPr>
        <w:spacing w:after="0" w:line="240" w:lineRule="auto"/>
        <w:jc w:val="right"/>
        <w:rPr>
          <w:rFonts w:ascii="Times New Roman" w:hAnsi="Times New Roman" w:cs="Times New Roman"/>
          <w:sz w:val="28"/>
          <w:szCs w:val="28"/>
        </w:rPr>
      </w:pPr>
      <w:r w:rsidRPr="00227412">
        <w:rPr>
          <w:rFonts w:ascii="Times New Roman" w:hAnsi="Times New Roman" w:cs="Times New Roman"/>
          <w:sz w:val="28"/>
          <w:szCs w:val="28"/>
        </w:rPr>
        <w:t xml:space="preserve">решением </w:t>
      </w:r>
      <w:r w:rsidR="003053CB">
        <w:rPr>
          <w:rFonts w:ascii="Times New Roman" w:hAnsi="Times New Roman" w:cs="Times New Roman"/>
          <w:sz w:val="28"/>
          <w:szCs w:val="28"/>
        </w:rPr>
        <w:t>Фатеевской</w:t>
      </w:r>
      <w:r w:rsidRPr="00227412">
        <w:rPr>
          <w:rFonts w:ascii="Times New Roman" w:hAnsi="Times New Roman" w:cs="Times New Roman"/>
          <w:sz w:val="28"/>
          <w:szCs w:val="28"/>
        </w:rPr>
        <w:t xml:space="preserve"> </w:t>
      </w:r>
    </w:p>
    <w:p w:rsidR="00227412" w:rsidRPr="00227412" w:rsidRDefault="00227412" w:rsidP="003053CB">
      <w:pPr>
        <w:spacing w:after="0" w:line="240" w:lineRule="auto"/>
        <w:jc w:val="right"/>
        <w:rPr>
          <w:rFonts w:ascii="Times New Roman" w:hAnsi="Times New Roman" w:cs="Times New Roman"/>
          <w:sz w:val="28"/>
          <w:szCs w:val="28"/>
        </w:rPr>
      </w:pPr>
      <w:r w:rsidRPr="00227412">
        <w:rPr>
          <w:rFonts w:ascii="Times New Roman" w:hAnsi="Times New Roman" w:cs="Times New Roman"/>
          <w:sz w:val="28"/>
          <w:szCs w:val="28"/>
        </w:rPr>
        <w:t>сельской Думы</w:t>
      </w:r>
    </w:p>
    <w:p w:rsidR="00227412" w:rsidRPr="00227412" w:rsidRDefault="00227412" w:rsidP="003053CB">
      <w:pPr>
        <w:spacing w:after="0" w:line="240" w:lineRule="auto"/>
        <w:jc w:val="right"/>
        <w:rPr>
          <w:rFonts w:ascii="Times New Roman" w:hAnsi="Times New Roman" w:cs="Times New Roman"/>
          <w:sz w:val="28"/>
          <w:szCs w:val="28"/>
        </w:rPr>
      </w:pPr>
      <w:r w:rsidRPr="00227412">
        <w:rPr>
          <w:rFonts w:ascii="Times New Roman" w:hAnsi="Times New Roman" w:cs="Times New Roman"/>
          <w:sz w:val="28"/>
          <w:szCs w:val="28"/>
        </w:rPr>
        <w:t xml:space="preserve">от </w:t>
      </w:r>
      <w:r w:rsidR="0048481D">
        <w:rPr>
          <w:rFonts w:ascii="Times New Roman" w:hAnsi="Times New Roman" w:cs="Times New Roman"/>
          <w:sz w:val="28"/>
          <w:szCs w:val="28"/>
        </w:rPr>
        <w:t>26.03.2024</w:t>
      </w:r>
      <w:r w:rsidRPr="00227412">
        <w:rPr>
          <w:rFonts w:ascii="Times New Roman" w:hAnsi="Times New Roman" w:cs="Times New Roman"/>
          <w:sz w:val="28"/>
          <w:szCs w:val="28"/>
        </w:rPr>
        <w:t xml:space="preserve"> № </w:t>
      </w:r>
      <w:r w:rsidR="0048481D">
        <w:rPr>
          <w:rFonts w:ascii="Times New Roman" w:hAnsi="Times New Roman" w:cs="Times New Roman"/>
          <w:sz w:val="28"/>
          <w:szCs w:val="28"/>
        </w:rPr>
        <w:t>16/54</w:t>
      </w:r>
    </w:p>
    <w:p w:rsidR="00227412" w:rsidRPr="00227412" w:rsidRDefault="00227412" w:rsidP="00227412">
      <w:pPr>
        <w:spacing w:after="0" w:line="240" w:lineRule="auto"/>
        <w:rPr>
          <w:rFonts w:ascii="Times New Roman" w:hAnsi="Times New Roman" w:cs="Times New Roman"/>
          <w:sz w:val="28"/>
          <w:szCs w:val="28"/>
        </w:rPr>
      </w:pPr>
    </w:p>
    <w:p w:rsidR="00227412" w:rsidRPr="00227412" w:rsidRDefault="00227412" w:rsidP="00CA3DAE">
      <w:pPr>
        <w:spacing w:after="0" w:line="240" w:lineRule="auto"/>
        <w:jc w:val="center"/>
        <w:rPr>
          <w:rFonts w:ascii="Times New Roman" w:hAnsi="Times New Roman" w:cs="Times New Roman"/>
          <w:sz w:val="28"/>
          <w:szCs w:val="28"/>
        </w:rPr>
      </w:pPr>
    </w:p>
    <w:p w:rsidR="00AE386D" w:rsidRDefault="00227412" w:rsidP="00CA3DAE">
      <w:pPr>
        <w:spacing w:after="0" w:line="240" w:lineRule="auto"/>
        <w:jc w:val="center"/>
        <w:rPr>
          <w:rFonts w:ascii="Times New Roman" w:hAnsi="Times New Roman" w:cs="Times New Roman"/>
          <w:b/>
          <w:sz w:val="28"/>
          <w:szCs w:val="28"/>
        </w:rPr>
      </w:pPr>
      <w:r w:rsidRPr="00AE386D">
        <w:rPr>
          <w:rFonts w:ascii="Times New Roman" w:hAnsi="Times New Roman" w:cs="Times New Roman"/>
          <w:b/>
          <w:sz w:val="28"/>
          <w:szCs w:val="28"/>
        </w:rPr>
        <w:t>Положение</w:t>
      </w:r>
    </w:p>
    <w:p w:rsidR="00AE386D" w:rsidRDefault="00227412" w:rsidP="00CA3DAE">
      <w:pPr>
        <w:spacing w:after="0" w:line="240" w:lineRule="auto"/>
        <w:jc w:val="center"/>
        <w:rPr>
          <w:rFonts w:ascii="Times New Roman" w:hAnsi="Times New Roman" w:cs="Times New Roman"/>
          <w:b/>
          <w:sz w:val="28"/>
          <w:szCs w:val="28"/>
        </w:rPr>
      </w:pPr>
      <w:r w:rsidRPr="00AE386D">
        <w:rPr>
          <w:rFonts w:ascii="Times New Roman" w:hAnsi="Times New Roman" w:cs="Times New Roman"/>
          <w:b/>
          <w:sz w:val="28"/>
          <w:szCs w:val="28"/>
        </w:rPr>
        <w:t xml:space="preserve">о порядке </w:t>
      </w:r>
      <w:r w:rsidR="00AE386D" w:rsidRPr="00AE386D">
        <w:rPr>
          <w:rFonts w:ascii="Times New Roman" w:hAnsi="Times New Roman" w:cs="Times New Roman"/>
          <w:b/>
          <w:sz w:val="28"/>
          <w:szCs w:val="28"/>
        </w:rPr>
        <w:t xml:space="preserve">установки памятников, мемориальных досок и других </w:t>
      </w:r>
      <w:r w:rsidR="00AE386D">
        <w:rPr>
          <w:rFonts w:ascii="Times New Roman" w:hAnsi="Times New Roman" w:cs="Times New Roman"/>
          <w:b/>
          <w:sz w:val="28"/>
          <w:szCs w:val="28"/>
        </w:rPr>
        <w:t>п</w:t>
      </w:r>
      <w:r w:rsidR="00AE386D" w:rsidRPr="00AE386D">
        <w:rPr>
          <w:rFonts w:ascii="Times New Roman" w:hAnsi="Times New Roman" w:cs="Times New Roman"/>
          <w:b/>
          <w:sz w:val="28"/>
          <w:szCs w:val="28"/>
        </w:rPr>
        <w:t>амятных знаков на территории муниципального образования Фатеевское сельское поселение Кирово-Чепецкого района</w:t>
      </w:r>
    </w:p>
    <w:p w:rsidR="00227412" w:rsidRPr="00AE386D" w:rsidRDefault="00AE386D" w:rsidP="00CA3DAE">
      <w:pPr>
        <w:spacing w:after="0" w:line="240" w:lineRule="auto"/>
        <w:jc w:val="center"/>
        <w:rPr>
          <w:rFonts w:ascii="Times New Roman" w:hAnsi="Times New Roman" w:cs="Times New Roman"/>
          <w:b/>
          <w:sz w:val="28"/>
          <w:szCs w:val="28"/>
        </w:rPr>
      </w:pPr>
      <w:r w:rsidRPr="00AE386D">
        <w:rPr>
          <w:rFonts w:ascii="Times New Roman" w:hAnsi="Times New Roman" w:cs="Times New Roman"/>
          <w:b/>
          <w:sz w:val="28"/>
          <w:szCs w:val="28"/>
        </w:rPr>
        <w:t>Кировской области</w:t>
      </w:r>
    </w:p>
    <w:p w:rsidR="00227412" w:rsidRPr="00227412" w:rsidRDefault="00227412" w:rsidP="00CA3DAE">
      <w:pPr>
        <w:spacing w:after="0" w:line="240" w:lineRule="auto"/>
        <w:jc w:val="center"/>
        <w:rPr>
          <w:rFonts w:ascii="Times New Roman" w:hAnsi="Times New Roman" w:cs="Times New Roman"/>
          <w:sz w:val="28"/>
          <w:szCs w:val="28"/>
        </w:rPr>
      </w:pPr>
    </w:p>
    <w:p w:rsidR="00227412" w:rsidRPr="00AE386D" w:rsidRDefault="00227412" w:rsidP="00CA3DAE">
      <w:pPr>
        <w:spacing w:after="0" w:line="240" w:lineRule="auto"/>
        <w:jc w:val="center"/>
        <w:rPr>
          <w:rFonts w:ascii="Times New Roman" w:hAnsi="Times New Roman" w:cs="Times New Roman"/>
          <w:b/>
          <w:sz w:val="28"/>
          <w:szCs w:val="28"/>
        </w:rPr>
      </w:pPr>
      <w:r w:rsidRPr="00AE386D">
        <w:rPr>
          <w:rFonts w:ascii="Times New Roman" w:hAnsi="Times New Roman" w:cs="Times New Roman"/>
          <w:b/>
          <w:sz w:val="28"/>
          <w:szCs w:val="28"/>
        </w:rPr>
        <w:t>1. Общие положения</w:t>
      </w:r>
    </w:p>
    <w:p w:rsidR="00227412" w:rsidRPr="00227412" w:rsidRDefault="00227412" w:rsidP="00CA3DAE">
      <w:pPr>
        <w:spacing w:after="0" w:line="240" w:lineRule="auto"/>
        <w:jc w:val="center"/>
        <w:rPr>
          <w:rFonts w:ascii="Times New Roman" w:hAnsi="Times New Roman" w:cs="Times New Roman"/>
          <w:sz w:val="28"/>
          <w:szCs w:val="28"/>
        </w:rPr>
      </w:pPr>
    </w:p>
    <w:p w:rsidR="00AE386D" w:rsidRPr="00AE386D" w:rsidRDefault="00AE386D" w:rsidP="00AE386D">
      <w:pPr>
        <w:spacing w:after="0" w:line="240" w:lineRule="auto"/>
        <w:ind w:firstLine="567"/>
        <w:jc w:val="both"/>
        <w:rPr>
          <w:rFonts w:ascii="Times New Roman" w:hAnsi="Times New Roman" w:cs="Times New Roman"/>
          <w:sz w:val="28"/>
          <w:szCs w:val="28"/>
        </w:rPr>
      </w:pPr>
      <w:r w:rsidRPr="00AE386D">
        <w:rPr>
          <w:rFonts w:ascii="Times New Roman" w:hAnsi="Times New Roman" w:cs="Times New Roman"/>
          <w:sz w:val="28"/>
          <w:szCs w:val="28"/>
        </w:rPr>
        <w:t xml:space="preserve">1.1. Настоящее Положение определяет порядок принятия решений об установке, порядок установки и обеспечения сохранности памятников, мемориальных досок и других памятных знаков на территории муниципального образования </w:t>
      </w:r>
      <w:r>
        <w:rPr>
          <w:rFonts w:ascii="Times New Roman" w:hAnsi="Times New Roman" w:cs="Times New Roman"/>
          <w:sz w:val="28"/>
          <w:szCs w:val="28"/>
        </w:rPr>
        <w:t>Фатеевское</w:t>
      </w:r>
      <w:r w:rsidRPr="00227412">
        <w:rPr>
          <w:rFonts w:ascii="Times New Roman" w:hAnsi="Times New Roman" w:cs="Times New Roman"/>
          <w:sz w:val="28"/>
          <w:szCs w:val="28"/>
        </w:rPr>
        <w:t xml:space="preserve"> сельское поселение Кирово-Чепецкого района Кировской област</w:t>
      </w:r>
      <w:r>
        <w:rPr>
          <w:rFonts w:ascii="Times New Roman" w:hAnsi="Times New Roman" w:cs="Times New Roman"/>
          <w:sz w:val="28"/>
          <w:szCs w:val="28"/>
        </w:rPr>
        <w:t>и</w:t>
      </w:r>
      <w:r w:rsidRPr="00AE386D">
        <w:rPr>
          <w:rFonts w:ascii="Times New Roman" w:hAnsi="Times New Roman" w:cs="Times New Roman"/>
          <w:sz w:val="28"/>
          <w:szCs w:val="28"/>
        </w:rPr>
        <w:t>.</w:t>
      </w:r>
    </w:p>
    <w:p w:rsidR="00AE386D" w:rsidRPr="00AE386D" w:rsidRDefault="00AE386D" w:rsidP="00AE386D">
      <w:pPr>
        <w:spacing w:after="0" w:line="240" w:lineRule="auto"/>
        <w:ind w:firstLine="567"/>
        <w:jc w:val="both"/>
        <w:rPr>
          <w:rFonts w:ascii="Times New Roman" w:hAnsi="Times New Roman" w:cs="Times New Roman"/>
          <w:sz w:val="28"/>
          <w:szCs w:val="28"/>
        </w:rPr>
      </w:pPr>
      <w:r w:rsidRPr="00AE386D">
        <w:rPr>
          <w:rFonts w:ascii="Times New Roman" w:hAnsi="Times New Roman" w:cs="Times New Roman"/>
          <w:sz w:val="28"/>
          <w:szCs w:val="28"/>
        </w:rPr>
        <w:t xml:space="preserve">1.2. Настоящее Положение разработано в соответствии с </w:t>
      </w:r>
      <w:r w:rsidR="00CA3DAE" w:rsidRPr="00CA3DAE">
        <w:rPr>
          <w:rFonts w:ascii="Times New Roman" w:hAnsi="Times New Roman" w:cs="Times New Roman"/>
          <w:sz w:val="28"/>
          <w:szCs w:val="28"/>
        </w:rPr>
        <w:t>Федеральным законом "Об объектах культурного наследия (памятниках истории и культуры) народов Российской Федерации"</w:t>
      </w:r>
      <w:r w:rsidR="00CA3DAE">
        <w:rPr>
          <w:rFonts w:ascii="Times New Roman" w:hAnsi="Times New Roman" w:cs="Times New Roman"/>
          <w:sz w:val="28"/>
          <w:szCs w:val="28"/>
        </w:rPr>
        <w:t xml:space="preserve">, </w:t>
      </w:r>
      <w:r w:rsidRPr="00AE386D">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Pr>
          <w:rFonts w:ascii="Times New Roman" w:hAnsi="Times New Roman" w:cs="Times New Roman"/>
          <w:sz w:val="28"/>
          <w:szCs w:val="28"/>
        </w:rPr>
        <w:t>Фатеевское</w:t>
      </w:r>
      <w:r w:rsidRPr="00227412">
        <w:rPr>
          <w:rFonts w:ascii="Times New Roman" w:hAnsi="Times New Roman" w:cs="Times New Roman"/>
          <w:sz w:val="28"/>
          <w:szCs w:val="28"/>
        </w:rPr>
        <w:t xml:space="preserve"> сельское поселение Кирово-Чепецкого района Кировской област</w:t>
      </w:r>
      <w:r>
        <w:rPr>
          <w:rFonts w:ascii="Times New Roman" w:hAnsi="Times New Roman" w:cs="Times New Roman"/>
          <w:sz w:val="28"/>
          <w:szCs w:val="28"/>
        </w:rPr>
        <w:t>и</w:t>
      </w:r>
      <w:r w:rsidRPr="00AE386D">
        <w:rPr>
          <w:rFonts w:ascii="Times New Roman" w:hAnsi="Times New Roman" w:cs="Times New Roman"/>
          <w:sz w:val="28"/>
          <w:szCs w:val="28"/>
        </w:rPr>
        <w:t>.</w:t>
      </w:r>
    </w:p>
    <w:p w:rsidR="00AE386D" w:rsidRPr="00AE386D" w:rsidRDefault="00AE386D" w:rsidP="00AE386D">
      <w:pPr>
        <w:spacing w:after="0" w:line="240" w:lineRule="auto"/>
        <w:ind w:firstLine="567"/>
        <w:jc w:val="both"/>
        <w:rPr>
          <w:rFonts w:ascii="Times New Roman" w:hAnsi="Times New Roman" w:cs="Times New Roman"/>
          <w:sz w:val="28"/>
          <w:szCs w:val="28"/>
        </w:rPr>
      </w:pPr>
      <w:r w:rsidRPr="00AE386D">
        <w:rPr>
          <w:rFonts w:ascii="Times New Roman" w:hAnsi="Times New Roman" w:cs="Times New Roman"/>
          <w:sz w:val="28"/>
          <w:szCs w:val="28"/>
        </w:rPr>
        <w:t>1.3. В настоящем Положении используются следующие понятия:</w:t>
      </w:r>
    </w:p>
    <w:p w:rsidR="00AE386D" w:rsidRPr="00AE386D" w:rsidRDefault="00AE386D" w:rsidP="00AE386D">
      <w:pPr>
        <w:spacing w:after="0" w:line="240" w:lineRule="auto"/>
        <w:ind w:firstLine="567"/>
        <w:jc w:val="both"/>
        <w:rPr>
          <w:rFonts w:ascii="Times New Roman" w:hAnsi="Times New Roman" w:cs="Times New Roman"/>
          <w:sz w:val="28"/>
          <w:szCs w:val="28"/>
        </w:rPr>
      </w:pPr>
      <w:r w:rsidRPr="00AE386D">
        <w:rPr>
          <w:rFonts w:ascii="Times New Roman" w:hAnsi="Times New Roman" w:cs="Times New Roman"/>
          <w:sz w:val="28"/>
          <w:szCs w:val="28"/>
        </w:rPr>
        <w:t>1.3.1. Памятник - скульптура или архитектурное сооружение в память о выдающейся личности или историческом событии;</w:t>
      </w:r>
    </w:p>
    <w:p w:rsidR="00AE386D" w:rsidRPr="00AE386D" w:rsidRDefault="00AE386D" w:rsidP="00AE386D">
      <w:pPr>
        <w:spacing w:after="0" w:line="240" w:lineRule="auto"/>
        <w:ind w:firstLine="567"/>
        <w:jc w:val="both"/>
        <w:rPr>
          <w:rFonts w:ascii="Times New Roman" w:hAnsi="Times New Roman" w:cs="Times New Roman"/>
          <w:sz w:val="28"/>
          <w:szCs w:val="28"/>
        </w:rPr>
      </w:pPr>
      <w:r w:rsidRPr="00AE386D">
        <w:rPr>
          <w:rFonts w:ascii="Times New Roman" w:hAnsi="Times New Roman" w:cs="Times New Roman"/>
          <w:sz w:val="28"/>
          <w:szCs w:val="28"/>
        </w:rPr>
        <w:t>1.3.2. Памятный знак - локальное тематическое произведение с ограниченной сферой восприятия, посвященное увековечиванию события или лица (стела, обелиск и другие архитектурные формы);</w:t>
      </w:r>
    </w:p>
    <w:p w:rsidR="00AE386D" w:rsidRPr="00AE386D" w:rsidRDefault="00AE386D" w:rsidP="00AE386D">
      <w:pPr>
        <w:spacing w:after="0" w:line="240" w:lineRule="auto"/>
        <w:ind w:firstLine="567"/>
        <w:jc w:val="both"/>
        <w:rPr>
          <w:rFonts w:ascii="Times New Roman" w:hAnsi="Times New Roman" w:cs="Times New Roman"/>
          <w:sz w:val="28"/>
          <w:szCs w:val="28"/>
        </w:rPr>
      </w:pPr>
      <w:r w:rsidRPr="00AE386D">
        <w:rPr>
          <w:rFonts w:ascii="Times New Roman" w:hAnsi="Times New Roman" w:cs="Times New Roman"/>
          <w:sz w:val="28"/>
          <w:szCs w:val="28"/>
        </w:rPr>
        <w:t>1.3.3. Мемориальная доска - памятный знак в виде рельефной композиции, устанавливаемый на фасаде здания (строения, сооружения) и содержащий информацию в текстовой форме о выдающихся гражданах и (или) исторических событиях с возможным тематическим изображением.</w:t>
      </w:r>
    </w:p>
    <w:p w:rsidR="00AE386D" w:rsidRDefault="00AE386D" w:rsidP="00AE386D">
      <w:pPr>
        <w:spacing w:after="0" w:line="240" w:lineRule="auto"/>
        <w:ind w:firstLine="567"/>
        <w:jc w:val="both"/>
        <w:rPr>
          <w:rFonts w:ascii="Times New Roman" w:hAnsi="Times New Roman" w:cs="Times New Roman"/>
          <w:sz w:val="28"/>
          <w:szCs w:val="28"/>
        </w:rPr>
      </w:pPr>
      <w:r w:rsidRPr="00AE386D">
        <w:rPr>
          <w:rFonts w:ascii="Times New Roman" w:hAnsi="Times New Roman" w:cs="Times New Roman"/>
          <w:sz w:val="28"/>
          <w:szCs w:val="28"/>
        </w:rPr>
        <w:t>1.4. Установка памятников, мемориальных досок и других памятных знаков является одной из форм увековечения памяти выдающихся исторических событий, происшедших в муниципальном образовании, а также граждан.</w:t>
      </w:r>
    </w:p>
    <w:p w:rsidR="0048481D" w:rsidRPr="0048481D" w:rsidRDefault="0048481D" w:rsidP="0048481D">
      <w:pPr>
        <w:spacing w:after="0" w:line="240" w:lineRule="auto"/>
        <w:ind w:firstLine="567"/>
        <w:jc w:val="both"/>
        <w:rPr>
          <w:rFonts w:ascii="Times New Roman" w:hAnsi="Times New Roman" w:cs="Times New Roman"/>
          <w:sz w:val="28"/>
          <w:szCs w:val="28"/>
        </w:rPr>
      </w:pPr>
      <w:r w:rsidRPr="0048481D">
        <w:rPr>
          <w:rFonts w:ascii="Times New Roman" w:hAnsi="Times New Roman" w:cs="Times New Roman"/>
          <w:sz w:val="28"/>
          <w:szCs w:val="28"/>
        </w:rPr>
        <w:t>1.</w:t>
      </w:r>
      <w:r>
        <w:rPr>
          <w:rFonts w:ascii="Times New Roman" w:hAnsi="Times New Roman" w:cs="Times New Roman"/>
          <w:sz w:val="28"/>
          <w:szCs w:val="28"/>
        </w:rPr>
        <w:t>5</w:t>
      </w:r>
      <w:r w:rsidRPr="0048481D">
        <w:rPr>
          <w:rFonts w:ascii="Times New Roman" w:hAnsi="Times New Roman" w:cs="Times New Roman"/>
          <w:sz w:val="28"/>
          <w:szCs w:val="28"/>
        </w:rPr>
        <w:t xml:space="preserve">. </w:t>
      </w:r>
      <w:r>
        <w:rPr>
          <w:rFonts w:ascii="Times New Roman" w:hAnsi="Times New Roman" w:cs="Times New Roman"/>
          <w:sz w:val="28"/>
          <w:szCs w:val="28"/>
        </w:rPr>
        <w:t>Памятники и м</w:t>
      </w:r>
      <w:r w:rsidRPr="0048481D">
        <w:rPr>
          <w:rFonts w:ascii="Times New Roman" w:hAnsi="Times New Roman" w:cs="Times New Roman"/>
          <w:sz w:val="28"/>
          <w:szCs w:val="28"/>
        </w:rPr>
        <w:t xml:space="preserve">емориальные доски устанавливаются лицам, удостоенным звания Героя Советского Союза, Героя Российской Федерации, Героя Социалистического Труда, Героя Труда Российской Федерации, полным кавалерам ордена Славы, полным кавалерам ордена "За заслуги перед Отечеством", полным кавалерам ордена Трудовой Славы, лицам, </w:t>
      </w:r>
      <w:r w:rsidRPr="0048481D">
        <w:rPr>
          <w:rFonts w:ascii="Times New Roman" w:hAnsi="Times New Roman" w:cs="Times New Roman"/>
          <w:sz w:val="28"/>
          <w:szCs w:val="28"/>
        </w:rPr>
        <w:lastRenderedPageBreak/>
        <w:t>удостоенным звания "Почетный гражданин города Кирова", "Почетный гражданин Кировской области", выдающимся деятелям культуры, науки, производства, образования, спорта, здравоохранения и другим общественным деятелям.</w:t>
      </w:r>
    </w:p>
    <w:p w:rsidR="0048481D" w:rsidRPr="0048481D" w:rsidRDefault="0048481D" w:rsidP="0048481D">
      <w:pPr>
        <w:spacing w:after="0" w:line="240" w:lineRule="auto"/>
        <w:ind w:firstLine="567"/>
        <w:jc w:val="both"/>
        <w:rPr>
          <w:rFonts w:ascii="Times New Roman" w:hAnsi="Times New Roman" w:cs="Times New Roman"/>
          <w:sz w:val="28"/>
          <w:szCs w:val="28"/>
        </w:rPr>
      </w:pPr>
      <w:r w:rsidRPr="0048481D">
        <w:rPr>
          <w:rFonts w:ascii="Times New Roman" w:hAnsi="Times New Roman" w:cs="Times New Roman"/>
          <w:sz w:val="28"/>
          <w:szCs w:val="28"/>
        </w:rPr>
        <w:t>1.</w:t>
      </w:r>
      <w:r>
        <w:rPr>
          <w:rFonts w:ascii="Times New Roman" w:hAnsi="Times New Roman" w:cs="Times New Roman"/>
          <w:sz w:val="28"/>
          <w:szCs w:val="28"/>
        </w:rPr>
        <w:t>6</w:t>
      </w:r>
      <w:r w:rsidRPr="0048481D">
        <w:rPr>
          <w:rFonts w:ascii="Times New Roman" w:hAnsi="Times New Roman" w:cs="Times New Roman"/>
          <w:sz w:val="28"/>
          <w:szCs w:val="28"/>
        </w:rPr>
        <w:t xml:space="preserve">. С инициативой (ходатайством) об установке </w:t>
      </w:r>
      <w:r>
        <w:rPr>
          <w:rFonts w:ascii="Times New Roman" w:hAnsi="Times New Roman" w:cs="Times New Roman"/>
          <w:sz w:val="28"/>
          <w:szCs w:val="28"/>
        </w:rPr>
        <w:t xml:space="preserve">памятников, </w:t>
      </w:r>
      <w:r w:rsidRPr="0048481D">
        <w:rPr>
          <w:rFonts w:ascii="Times New Roman" w:hAnsi="Times New Roman" w:cs="Times New Roman"/>
          <w:sz w:val="28"/>
          <w:szCs w:val="28"/>
        </w:rPr>
        <w:t>мемориальных досок</w:t>
      </w:r>
      <w:r>
        <w:rPr>
          <w:rFonts w:ascii="Times New Roman" w:hAnsi="Times New Roman" w:cs="Times New Roman"/>
          <w:sz w:val="28"/>
          <w:szCs w:val="28"/>
        </w:rPr>
        <w:t xml:space="preserve"> и</w:t>
      </w:r>
      <w:r w:rsidRPr="0048481D">
        <w:rPr>
          <w:rFonts w:ascii="Times New Roman" w:hAnsi="Times New Roman" w:cs="Times New Roman"/>
          <w:sz w:val="28"/>
          <w:szCs w:val="28"/>
        </w:rPr>
        <w:t xml:space="preserve"> других памятных знаков на территории муниципального образования </w:t>
      </w:r>
      <w:r>
        <w:rPr>
          <w:rFonts w:ascii="Times New Roman" w:hAnsi="Times New Roman" w:cs="Times New Roman"/>
          <w:sz w:val="28"/>
          <w:szCs w:val="28"/>
        </w:rPr>
        <w:t>Фатеевское</w:t>
      </w:r>
      <w:r w:rsidRPr="0048481D">
        <w:rPr>
          <w:rFonts w:ascii="Times New Roman" w:hAnsi="Times New Roman" w:cs="Times New Roman"/>
          <w:sz w:val="28"/>
          <w:szCs w:val="28"/>
        </w:rPr>
        <w:t xml:space="preserve"> сельское поселение Кирово-Чепецкого района Кировской области могут выступать:</w:t>
      </w:r>
    </w:p>
    <w:p w:rsidR="0048481D" w:rsidRPr="0048481D" w:rsidRDefault="0048481D" w:rsidP="0048481D">
      <w:pPr>
        <w:spacing w:after="0" w:line="240" w:lineRule="auto"/>
        <w:ind w:firstLine="567"/>
        <w:jc w:val="both"/>
        <w:rPr>
          <w:rFonts w:ascii="Times New Roman" w:hAnsi="Times New Roman" w:cs="Times New Roman"/>
          <w:sz w:val="28"/>
          <w:szCs w:val="28"/>
        </w:rPr>
      </w:pPr>
      <w:r w:rsidRPr="0048481D">
        <w:rPr>
          <w:rFonts w:ascii="Times New Roman" w:hAnsi="Times New Roman" w:cs="Times New Roman"/>
          <w:sz w:val="28"/>
          <w:szCs w:val="28"/>
        </w:rPr>
        <w:t>- органы государственной власти Российской Федерации и Кировской области;</w:t>
      </w:r>
    </w:p>
    <w:p w:rsidR="0048481D" w:rsidRPr="0048481D" w:rsidRDefault="0048481D" w:rsidP="0048481D">
      <w:pPr>
        <w:spacing w:after="0" w:line="240" w:lineRule="auto"/>
        <w:ind w:firstLine="567"/>
        <w:jc w:val="both"/>
        <w:rPr>
          <w:rFonts w:ascii="Times New Roman" w:hAnsi="Times New Roman" w:cs="Times New Roman"/>
          <w:sz w:val="28"/>
          <w:szCs w:val="28"/>
        </w:rPr>
      </w:pPr>
      <w:r w:rsidRPr="0048481D">
        <w:rPr>
          <w:rFonts w:ascii="Times New Roman" w:hAnsi="Times New Roman" w:cs="Times New Roman"/>
          <w:sz w:val="28"/>
          <w:szCs w:val="28"/>
        </w:rPr>
        <w:t>- органы местного самоуправления;</w:t>
      </w:r>
    </w:p>
    <w:p w:rsidR="0048481D" w:rsidRPr="0048481D" w:rsidRDefault="0048481D" w:rsidP="0048481D">
      <w:pPr>
        <w:spacing w:after="0" w:line="240" w:lineRule="auto"/>
        <w:ind w:firstLine="567"/>
        <w:jc w:val="both"/>
        <w:rPr>
          <w:rFonts w:ascii="Times New Roman" w:hAnsi="Times New Roman" w:cs="Times New Roman"/>
          <w:sz w:val="28"/>
          <w:szCs w:val="28"/>
        </w:rPr>
      </w:pPr>
      <w:r w:rsidRPr="0048481D">
        <w:rPr>
          <w:rFonts w:ascii="Times New Roman" w:hAnsi="Times New Roman" w:cs="Times New Roman"/>
          <w:sz w:val="28"/>
          <w:szCs w:val="28"/>
        </w:rPr>
        <w:t>- юридические лица независимо от их организационно-правовой формы;</w:t>
      </w:r>
    </w:p>
    <w:p w:rsidR="0048481D" w:rsidRPr="0048481D" w:rsidRDefault="0048481D" w:rsidP="0048481D">
      <w:pPr>
        <w:spacing w:after="0" w:line="240" w:lineRule="auto"/>
        <w:ind w:firstLine="567"/>
        <w:jc w:val="both"/>
        <w:rPr>
          <w:rFonts w:ascii="Times New Roman" w:hAnsi="Times New Roman" w:cs="Times New Roman"/>
          <w:sz w:val="28"/>
          <w:szCs w:val="28"/>
        </w:rPr>
      </w:pPr>
      <w:r w:rsidRPr="0048481D">
        <w:rPr>
          <w:rFonts w:ascii="Times New Roman" w:hAnsi="Times New Roman" w:cs="Times New Roman"/>
          <w:sz w:val="28"/>
          <w:szCs w:val="28"/>
        </w:rPr>
        <w:t>- общественные объединения и организации;</w:t>
      </w:r>
    </w:p>
    <w:p w:rsidR="0048481D" w:rsidRPr="0048481D" w:rsidRDefault="0048481D" w:rsidP="0048481D">
      <w:pPr>
        <w:spacing w:after="0" w:line="240" w:lineRule="auto"/>
        <w:ind w:firstLine="567"/>
        <w:jc w:val="both"/>
        <w:rPr>
          <w:rFonts w:ascii="Times New Roman" w:hAnsi="Times New Roman" w:cs="Times New Roman"/>
          <w:sz w:val="28"/>
          <w:szCs w:val="28"/>
        </w:rPr>
      </w:pPr>
      <w:r w:rsidRPr="0048481D">
        <w:rPr>
          <w:rFonts w:ascii="Times New Roman" w:hAnsi="Times New Roman" w:cs="Times New Roman"/>
          <w:sz w:val="28"/>
          <w:szCs w:val="28"/>
        </w:rPr>
        <w:t>- физические лица.</w:t>
      </w:r>
    </w:p>
    <w:p w:rsidR="00AE386D" w:rsidRPr="00AE386D" w:rsidRDefault="00AE386D" w:rsidP="00AE386D">
      <w:pPr>
        <w:spacing w:after="0" w:line="240" w:lineRule="auto"/>
        <w:ind w:firstLine="567"/>
        <w:jc w:val="both"/>
        <w:rPr>
          <w:rFonts w:ascii="Times New Roman" w:hAnsi="Times New Roman" w:cs="Times New Roman"/>
          <w:sz w:val="28"/>
          <w:szCs w:val="28"/>
        </w:rPr>
      </w:pPr>
      <w:r w:rsidRPr="00AE386D">
        <w:rPr>
          <w:rFonts w:ascii="Times New Roman" w:hAnsi="Times New Roman" w:cs="Times New Roman"/>
          <w:sz w:val="28"/>
          <w:szCs w:val="28"/>
        </w:rPr>
        <w:t>1.</w:t>
      </w:r>
      <w:r w:rsidR="00F54073">
        <w:rPr>
          <w:rFonts w:ascii="Times New Roman" w:hAnsi="Times New Roman" w:cs="Times New Roman"/>
          <w:sz w:val="28"/>
          <w:szCs w:val="28"/>
        </w:rPr>
        <w:t>7</w:t>
      </w:r>
      <w:r w:rsidRPr="00AE386D">
        <w:rPr>
          <w:rFonts w:ascii="Times New Roman" w:hAnsi="Times New Roman" w:cs="Times New Roman"/>
          <w:sz w:val="28"/>
          <w:szCs w:val="28"/>
        </w:rPr>
        <w:t>. Настоящее Положение не распространяется на установку объектов декоративно-прикладного и садово-паркового искусства, архитектурных элементов, применяемых для оформления фасадов и интерьеров зданий, на установку памятников на территории кладбищ.</w:t>
      </w:r>
    </w:p>
    <w:p w:rsidR="0048481D" w:rsidRDefault="0048481D" w:rsidP="00AE386D">
      <w:pPr>
        <w:spacing w:after="0" w:line="240" w:lineRule="auto"/>
        <w:jc w:val="center"/>
        <w:rPr>
          <w:rFonts w:ascii="Times New Roman" w:hAnsi="Times New Roman" w:cs="Times New Roman"/>
          <w:b/>
          <w:sz w:val="28"/>
          <w:szCs w:val="28"/>
        </w:rPr>
      </w:pPr>
    </w:p>
    <w:p w:rsidR="00AE386D" w:rsidRPr="00AE386D" w:rsidRDefault="00AE386D" w:rsidP="00AE386D">
      <w:pPr>
        <w:spacing w:after="0" w:line="240" w:lineRule="auto"/>
        <w:jc w:val="center"/>
        <w:rPr>
          <w:rFonts w:ascii="Times New Roman" w:hAnsi="Times New Roman" w:cs="Times New Roman"/>
          <w:b/>
          <w:sz w:val="28"/>
          <w:szCs w:val="28"/>
        </w:rPr>
      </w:pPr>
      <w:r w:rsidRPr="00AE386D">
        <w:rPr>
          <w:rFonts w:ascii="Times New Roman" w:hAnsi="Times New Roman" w:cs="Times New Roman"/>
          <w:b/>
          <w:sz w:val="28"/>
          <w:szCs w:val="28"/>
        </w:rPr>
        <w:t>2. Критерии принятия решений об увековечении памяти</w:t>
      </w:r>
    </w:p>
    <w:p w:rsidR="0048481D" w:rsidRPr="0048481D" w:rsidRDefault="0048481D" w:rsidP="0048481D">
      <w:pPr>
        <w:spacing w:after="0" w:line="240" w:lineRule="auto"/>
        <w:ind w:firstLine="567"/>
        <w:jc w:val="both"/>
        <w:rPr>
          <w:rFonts w:ascii="Times New Roman" w:hAnsi="Times New Roman" w:cs="Times New Roman"/>
          <w:sz w:val="28"/>
          <w:szCs w:val="28"/>
        </w:rPr>
      </w:pPr>
      <w:r w:rsidRPr="0048481D">
        <w:rPr>
          <w:rFonts w:ascii="Times New Roman" w:hAnsi="Times New Roman" w:cs="Times New Roman"/>
          <w:sz w:val="28"/>
          <w:szCs w:val="28"/>
        </w:rPr>
        <w:t xml:space="preserve">2.1. Решение об установке </w:t>
      </w:r>
      <w:r>
        <w:rPr>
          <w:rFonts w:ascii="Times New Roman" w:hAnsi="Times New Roman" w:cs="Times New Roman"/>
          <w:sz w:val="28"/>
          <w:szCs w:val="28"/>
        </w:rPr>
        <w:t>памятников,</w:t>
      </w:r>
      <w:r w:rsidRPr="0048481D">
        <w:rPr>
          <w:rFonts w:ascii="Times New Roman" w:hAnsi="Times New Roman" w:cs="Times New Roman"/>
          <w:sz w:val="28"/>
          <w:szCs w:val="28"/>
        </w:rPr>
        <w:t xml:space="preserve"> мемориальных досок и других памятных знаков принимается </w:t>
      </w:r>
      <w:r>
        <w:rPr>
          <w:rFonts w:ascii="Times New Roman" w:hAnsi="Times New Roman" w:cs="Times New Roman"/>
          <w:sz w:val="28"/>
          <w:szCs w:val="28"/>
        </w:rPr>
        <w:t>Фатеевской</w:t>
      </w:r>
      <w:r w:rsidRPr="0048481D">
        <w:rPr>
          <w:rFonts w:ascii="Times New Roman" w:hAnsi="Times New Roman" w:cs="Times New Roman"/>
          <w:sz w:val="28"/>
          <w:szCs w:val="28"/>
        </w:rPr>
        <w:t xml:space="preserve"> сельской Думой.</w:t>
      </w:r>
    </w:p>
    <w:p w:rsidR="0048481D" w:rsidRPr="0048481D" w:rsidRDefault="0048481D" w:rsidP="0048481D">
      <w:pPr>
        <w:spacing w:after="0" w:line="240" w:lineRule="auto"/>
        <w:ind w:firstLine="567"/>
        <w:jc w:val="both"/>
        <w:rPr>
          <w:rFonts w:ascii="Times New Roman" w:hAnsi="Times New Roman" w:cs="Times New Roman"/>
          <w:sz w:val="28"/>
          <w:szCs w:val="28"/>
        </w:rPr>
      </w:pPr>
      <w:r w:rsidRPr="0048481D">
        <w:rPr>
          <w:rFonts w:ascii="Times New Roman" w:hAnsi="Times New Roman" w:cs="Times New Roman"/>
          <w:sz w:val="28"/>
          <w:szCs w:val="28"/>
        </w:rPr>
        <w:t xml:space="preserve">2.2. Критериями для принятия решений об установке </w:t>
      </w:r>
      <w:r>
        <w:rPr>
          <w:rFonts w:ascii="Times New Roman" w:hAnsi="Times New Roman" w:cs="Times New Roman"/>
          <w:sz w:val="28"/>
          <w:szCs w:val="28"/>
        </w:rPr>
        <w:t xml:space="preserve">памятников, </w:t>
      </w:r>
      <w:r w:rsidRPr="0048481D">
        <w:rPr>
          <w:rFonts w:ascii="Times New Roman" w:hAnsi="Times New Roman" w:cs="Times New Roman"/>
          <w:sz w:val="28"/>
          <w:szCs w:val="28"/>
        </w:rPr>
        <w:t>мемориальных досок и других памятных знаков являются:</w:t>
      </w:r>
    </w:p>
    <w:p w:rsidR="0048481D" w:rsidRPr="0048481D" w:rsidRDefault="0048481D" w:rsidP="0048481D">
      <w:pPr>
        <w:spacing w:after="0" w:line="240" w:lineRule="auto"/>
        <w:ind w:firstLine="567"/>
        <w:jc w:val="both"/>
        <w:rPr>
          <w:rFonts w:ascii="Times New Roman" w:hAnsi="Times New Roman" w:cs="Times New Roman"/>
          <w:sz w:val="28"/>
          <w:szCs w:val="28"/>
        </w:rPr>
      </w:pPr>
      <w:r w:rsidRPr="0048481D">
        <w:rPr>
          <w:rFonts w:ascii="Times New Roman" w:hAnsi="Times New Roman" w:cs="Times New Roman"/>
          <w:sz w:val="28"/>
          <w:szCs w:val="28"/>
        </w:rPr>
        <w:t>- отражение предложенным проектом важного исторического события;</w:t>
      </w:r>
    </w:p>
    <w:p w:rsidR="0048481D" w:rsidRPr="0048481D" w:rsidRDefault="0048481D" w:rsidP="0048481D">
      <w:pPr>
        <w:spacing w:after="0" w:line="240" w:lineRule="auto"/>
        <w:ind w:firstLine="567"/>
        <w:jc w:val="both"/>
        <w:rPr>
          <w:rFonts w:ascii="Times New Roman" w:hAnsi="Times New Roman" w:cs="Times New Roman"/>
          <w:sz w:val="28"/>
          <w:szCs w:val="28"/>
        </w:rPr>
      </w:pPr>
      <w:r w:rsidRPr="0048481D">
        <w:rPr>
          <w:rFonts w:ascii="Times New Roman" w:hAnsi="Times New Roman" w:cs="Times New Roman"/>
          <w:sz w:val="28"/>
          <w:szCs w:val="28"/>
        </w:rPr>
        <w:t>- наличие документально оформленного подтверждения заслуг и высокого профессионального мастерства личности в истории и развитии Кировской области в области экономики, культуры, образования, науки, литературы, медицины, спорта и других сферах;</w:t>
      </w:r>
    </w:p>
    <w:p w:rsidR="0048481D" w:rsidRPr="0048481D" w:rsidRDefault="0048481D" w:rsidP="0048481D">
      <w:pPr>
        <w:spacing w:after="0" w:line="240" w:lineRule="auto"/>
        <w:ind w:firstLine="567"/>
        <w:jc w:val="both"/>
        <w:rPr>
          <w:rFonts w:ascii="Times New Roman" w:hAnsi="Times New Roman" w:cs="Times New Roman"/>
          <w:sz w:val="28"/>
          <w:szCs w:val="28"/>
        </w:rPr>
      </w:pPr>
      <w:r w:rsidRPr="0048481D">
        <w:rPr>
          <w:rFonts w:ascii="Times New Roman" w:hAnsi="Times New Roman" w:cs="Times New Roman"/>
          <w:sz w:val="28"/>
          <w:szCs w:val="28"/>
        </w:rPr>
        <w:t>- проведение в течение длительного времени активной общественной, благотворительной и иной деятельности, способствовавшей развитию территории, повышению ее престижа;</w:t>
      </w:r>
    </w:p>
    <w:p w:rsidR="0048481D" w:rsidRPr="0048481D" w:rsidRDefault="0048481D" w:rsidP="0048481D">
      <w:pPr>
        <w:spacing w:after="0" w:line="240" w:lineRule="auto"/>
        <w:ind w:firstLine="567"/>
        <w:jc w:val="both"/>
        <w:rPr>
          <w:rFonts w:ascii="Times New Roman" w:hAnsi="Times New Roman" w:cs="Times New Roman"/>
          <w:sz w:val="28"/>
          <w:szCs w:val="28"/>
        </w:rPr>
      </w:pPr>
      <w:r w:rsidRPr="0048481D">
        <w:rPr>
          <w:rFonts w:ascii="Times New Roman" w:hAnsi="Times New Roman" w:cs="Times New Roman"/>
          <w:sz w:val="28"/>
          <w:szCs w:val="28"/>
        </w:rPr>
        <w:t>- участие личности в событиях, при которых были проявлены героизм, мужество, отвага.</w:t>
      </w:r>
    </w:p>
    <w:p w:rsidR="0048481D" w:rsidRPr="0048481D" w:rsidRDefault="0048481D" w:rsidP="0048481D">
      <w:pPr>
        <w:spacing w:after="0" w:line="240" w:lineRule="auto"/>
        <w:ind w:firstLine="567"/>
        <w:jc w:val="both"/>
        <w:rPr>
          <w:rFonts w:ascii="Times New Roman" w:hAnsi="Times New Roman" w:cs="Times New Roman"/>
          <w:sz w:val="28"/>
          <w:szCs w:val="28"/>
        </w:rPr>
      </w:pPr>
      <w:r w:rsidRPr="0048481D">
        <w:rPr>
          <w:rFonts w:ascii="Times New Roman" w:hAnsi="Times New Roman" w:cs="Times New Roman"/>
          <w:sz w:val="28"/>
          <w:szCs w:val="28"/>
        </w:rPr>
        <w:t xml:space="preserve">2.3. </w:t>
      </w:r>
      <w:r>
        <w:rPr>
          <w:rFonts w:ascii="Times New Roman" w:hAnsi="Times New Roman" w:cs="Times New Roman"/>
          <w:sz w:val="28"/>
          <w:szCs w:val="28"/>
        </w:rPr>
        <w:t>Памятники, м</w:t>
      </w:r>
      <w:r w:rsidRPr="0048481D">
        <w:rPr>
          <w:rFonts w:ascii="Times New Roman" w:hAnsi="Times New Roman" w:cs="Times New Roman"/>
          <w:sz w:val="28"/>
          <w:szCs w:val="28"/>
        </w:rPr>
        <w:t>емориальные доски и другие памятные знаки устанавливаются не ранее чем через один год после свершившегося исторического события или смерти увековечиваемого лица, за исключением случаев, предусмотренных подразделом 2.4 настоящего Положения.</w:t>
      </w:r>
    </w:p>
    <w:p w:rsidR="006C111A" w:rsidRDefault="0048481D" w:rsidP="0048481D">
      <w:pPr>
        <w:spacing w:after="0" w:line="240" w:lineRule="auto"/>
        <w:ind w:firstLine="567"/>
        <w:jc w:val="both"/>
        <w:rPr>
          <w:rFonts w:ascii="Times New Roman" w:hAnsi="Times New Roman" w:cs="Times New Roman"/>
          <w:sz w:val="28"/>
          <w:szCs w:val="28"/>
        </w:rPr>
      </w:pPr>
      <w:r w:rsidRPr="0048481D">
        <w:rPr>
          <w:rFonts w:ascii="Times New Roman" w:hAnsi="Times New Roman" w:cs="Times New Roman"/>
          <w:sz w:val="28"/>
          <w:szCs w:val="28"/>
        </w:rPr>
        <w:t xml:space="preserve">2.4. При положительном заключении комиссии администрации </w:t>
      </w:r>
      <w:r>
        <w:rPr>
          <w:rFonts w:ascii="Times New Roman" w:hAnsi="Times New Roman" w:cs="Times New Roman"/>
          <w:sz w:val="28"/>
          <w:szCs w:val="28"/>
        </w:rPr>
        <w:t>Фатеевского</w:t>
      </w:r>
      <w:r w:rsidRPr="0048481D">
        <w:rPr>
          <w:rFonts w:ascii="Times New Roman" w:hAnsi="Times New Roman" w:cs="Times New Roman"/>
          <w:sz w:val="28"/>
          <w:szCs w:val="28"/>
        </w:rPr>
        <w:t xml:space="preserve"> сельского поселения по контролю за установкой и содержанием мемориальных досок и других памятных знаков мемориальные доски и другие памятные знаки могут устанавливаться ранее, чем через один год после смерти увековечиваемого лица, в случае присвоения ему высшего звания Российской Федерации посмертно и (или) награждения его посмертно орденом, либо знаком отличия ордена Святого Георгия - Георгиевским Крестом, либо </w:t>
      </w:r>
      <w:r w:rsidRPr="0048481D">
        <w:rPr>
          <w:rFonts w:ascii="Times New Roman" w:hAnsi="Times New Roman" w:cs="Times New Roman"/>
          <w:sz w:val="28"/>
          <w:szCs w:val="28"/>
        </w:rPr>
        <w:lastRenderedPageBreak/>
        <w:t>медалью Российской Федерации, входящими в государственную наградную систему Российской Федерации.</w:t>
      </w:r>
    </w:p>
    <w:p w:rsidR="00AE386D" w:rsidRPr="00AE386D" w:rsidRDefault="00AE386D" w:rsidP="0048481D">
      <w:pPr>
        <w:spacing w:after="0" w:line="240" w:lineRule="auto"/>
        <w:ind w:firstLine="567"/>
        <w:jc w:val="both"/>
        <w:rPr>
          <w:rFonts w:ascii="Times New Roman" w:hAnsi="Times New Roman" w:cs="Times New Roman"/>
          <w:sz w:val="28"/>
          <w:szCs w:val="28"/>
        </w:rPr>
      </w:pPr>
      <w:r w:rsidRPr="00AE386D">
        <w:rPr>
          <w:rFonts w:ascii="Times New Roman" w:hAnsi="Times New Roman" w:cs="Times New Roman"/>
          <w:sz w:val="28"/>
          <w:szCs w:val="28"/>
        </w:rPr>
        <w:t>2.</w:t>
      </w:r>
      <w:r w:rsidR="006C111A">
        <w:rPr>
          <w:rFonts w:ascii="Times New Roman" w:hAnsi="Times New Roman" w:cs="Times New Roman"/>
          <w:sz w:val="28"/>
          <w:szCs w:val="28"/>
        </w:rPr>
        <w:t>5</w:t>
      </w:r>
      <w:r w:rsidRPr="00AE386D">
        <w:rPr>
          <w:rFonts w:ascii="Times New Roman" w:hAnsi="Times New Roman" w:cs="Times New Roman"/>
          <w:sz w:val="28"/>
          <w:szCs w:val="28"/>
        </w:rPr>
        <w:t>. При решении вопроса об установке памятника, мемориальной доски или другого памятного знака учитывается наличие или отсутствие иных форм увековечения данного исторического события или гражданина на территории муниципального образования.</w:t>
      </w:r>
    </w:p>
    <w:p w:rsidR="00AE386D" w:rsidRPr="00AE386D" w:rsidRDefault="00AE386D" w:rsidP="00AE386D">
      <w:pPr>
        <w:spacing w:after="0" w:line="240" w:lineRule="auto"/>
        <w:rPr>
          <w:rFonts w:ascii="Times New Roman" w:hAnsi="Times New Roman" w:cs="Times New Roman"/>
          <w:sz w:val="28"/>
          <w:szCs w:val="28"/>
        </w:rPr>
      </w:pPr>
    </w:p>
    <w:p w:rsidR="00AE386D" w:rsidRPr="00AE386D" w:rsidRDefault="00AE386D" w:rsidP="00AE386D">
      <w:pPr>
        <w:spacing w:after="0" w:line="240" w:lineRule="auto"/>
        <w:jc w:val="center"/>
        <w:rPr>
          <w:rFonts w:ascii="Times New Roman" w:hAnsi="Times New Roman" w:cs="Times New Roman"/>
          <w:b/>
          <w:sz w:val="28"/>
          <w:szCs w:val="28"/>
        </w:rPr>
      </w:pPr>
      <w:r w:rsidRPr="00AE386D">
        <w:rPr>
          <w:rFonts w:ascii="Times New Roman" w:hAnsi="Times New Roman" w:cs="Times New Roman"/>
          <w:b/>
          <w:sz w:val="28"/>
          <w:szCs w:val="28"/>
        </w:rPr>
        <w:t>3. Инициатива об установке памятников, мемориальных досок и других памятных знаков</w:t>
      </w:r>
    </w:p>
    <w:p w:rsidR="00AE386D" w:rsidRPr="00AE386D" w:rsidRDefault="00AE386D" w:rsidP="00AE386D">
      <w:pPr>
        <w:spacing w:after="0" w:line="240" w:lineRule="auto"/>
        <w:ind w:firstLine="567"/>
        <w:jc w:val="both"/>
        <w:rPr>
          <w:rFonts w:ascii="Times New Roman" w:hAnsi="Times New Roman" w:cs="Times New Roman"/>
          <w:sz w:val="28"/>
          <w:szCs w:val="28"/>
        </w:rPr>
      </w:pPr>
      <w:r w:rsidRPr="00AE386D">
        <w:rPr>
          <w:rFonts w:ascii="Times New Roman" w:hAnsi="Times New Roman" w:cs="Times New Roman"/>
          <w:sz w:val="28"/>
          <w:szCs w:val="28"/>
        </w:rPr>
        <w:t>3.1. Инициатива об установке памятников, мемориальных досок и других памятных знаков принадлежит органам государственной власти и местного самоуправления, неограниченному кругу физических и юридических лиц, общественных объединений и организаций, политических партий.</w:t>
      </w:r>
    </w:p>
    <w:p w:rsidR="00CA3DAE" w:rsidRPr="00CA3DAE" w:rsidRDefault="00CA3DAE" w:rsidP="00CA3DAE">
      <w:pPr>
        <w:spacing w:after="0" w:line="240" w:lineRule="auto"/>
        <w:ind w:firstLine="567"/>
        <w:jc w:val="both"/>
        <w:rPr>
          <w:rFonts w:ascii="Times New Roman" w:hAnsi="Times New Roman" w:cs="Times New Roman"/>
          <w:sz w:val="28"/>
          <w:szCs w:val="28"/>
        </w:rPr>
      </w:pPr>
      <w:r w:rsidRPr="00CA3DAE">
        <w:rPr>
          <w:rFonts w:ascii="Times New Roman" w:hAnsi="Times New Roman" w:cs="Times New Roman"/>
          <w:sz w:val="28"/>
          <w:szCs w:val="28"/>
        </w:rPr>
        <w:t>3.</w:t>
      </w:r>
      <w:r>
        <w:rPr>
          <w:rFonts w:ascii="Times New Roman" w:hAnsi="Times New Roman" w:cs="Times New Roman"/>
          <w:sz w:val="28"/>
          <w:szCs w:val="28"/>
        </w:rPr>
        <w:t>2</w:t>
      </w:r>
      <w:r w:rsidRPr="00CA3DAE">
        <w:rPr>
          <w:rFonts w:ascii="Times New Roman" w:hAnsi="Times New Roman" w:cs="Times New Roman"/>
          <w:sz w:val="28"/>
          <w:szCs w:val="28"/>
        </w:rPr>
        <w:t xml:space="preserve">. Письменные ходатайства об установке </w:t>
      </w:r>
      <w:r>
        <w:rPr>
          <w:rFonts w:ascii="Times New Roman" w:hAnsi="Times New Roman" w:cs="Times New Roman"/>
          <w:sz w:val="28"/>
          <w:szCs w:val="28"/>
        </w:rPr>
        <w:t xml:space="preserve">памятников, </w:t>
      </w:r>
      <w:r w:rsidRPr="00CA3DAE">
        <w:rPr>
          <w:rFonts w:ascii="Times New Roman" w:hAnsi="Times New Roman" w:cs="Times New Roman"/>
          <w:sz w:val="28"/>
          <w:szCs w:val="28"/>
        </w:rPr>
        <w:t xml:space="preserve">мемориальных досок и других памятных знаков и необходимые документы направляются на имя главы администрации </w:t>
      </w:r>
      <w:r>
        <w:rPr>
          <w:rFonts w:ascii="Times New Roman" w:hAnsi="Times New Roman" w:cs="Times New Roman"/>
          <w:sz w:val="28"/>
          <w:szCs w:val="28"/>
        </w:rPr>
        <w:t>Фатеевского</w:t>
      </w:r>
      <w:r w:rsidRPr="00CA3DAE">
        <w:rPr>
          <w:rFonts w:ascii="Times New Roman" w:hAnsi="Times New Roman" w:cs="Times New Roman"/>
          <w:sz w:val="28"/>
          <w:szCs w:val="28"/>
        </w:rPr>
        <w:t xml:space="preserve"> сельского поселения Кирово-Чепецкого района Кировской области и передаются в комиссию администрации поселения по контролю за установкой и содержанием </w:t>
      </w:r>
      <w:r w:rsidRPr="00AE386D">
        <w:rPr>
          <w:rFonts w:ascii="Times New Roman" w:hAnsi="Times New Roman" w:cs="Times New Roman"/>
          <w:sz w:val="28"/>
          <w:szCs w:val="28"/>
        </w:rPr>
        <w:t>памятников</w:t>
      </w:r>
      <w:r>
        <w:rPr>
          <w:rFonts w:ascii="Times New Roman" w:hAnsi="Times New Roman" w:cs="Times New Roman"/>
          <w:sz w:val="28"/>
          <w:szCs w:val="28"/>
        </w:rPr>
        <w:t>,</w:t>
      </w:r>
      <w:r w:rsidRPr="00CA3DAE">
        <w:rPr>
          <w:rFonts w:ascii="Times New Roman" w:hAnsi="Times New Roman" w:cs="Times New Roman"/>
          <w:sz w:val="28"/>
          <w:szCs w:val="28"/>
        </w:rPr>
        <w:t xml:space="preserve"> </w:t>
      </w:r>
      <w:r w:rsidRPr="00CA3DAE">
        <w:rPr>
          <w:rFonts w:ascii="Times New Roman" w:hAnsi="Times New Roman" w:cs="Times New Roman"/>
          <w:sz w:val="28"/>
          <w:szCs w:val="28"/>
        </w:rPr>
        <w:t>мемориальных досок и других памятных знаков (далее - Комиссия) для рассмотрения.</w:t>
      </w:r>
    </w:p>
    <w:p w:rsidR="00CA3DAE" w:rsidRPr="00CA3DAE" w:rsidRDefault="00CA3DAE" w:rsidP="00CA3DAE">
      <w:pPr>
        <w:spacing w:after="0" w:line="240" w:lineRule="auto"/>
        <w:ind w:firstLine="567"/>
        <w:jc w:val="both"/>
        <w:rPr>
          <w:rFonts w:ascii="Times New Roman" w:hAnsi="Times New Roman" w:cs="Times New Roman"/>
          <w:sz w:val="28"/>
          <w:szCs w:val="28"/>
        </w:rPr>
      </w:pPr>
      <w:r w:rsidRPr="00CA3DAE">
        <w:rPr>
          <w:rFonts w:ascii="Times New Roman" w:hAnsi="Times New Roman" w:cs="Times New Roman"/>
          <w:sz w:val="28"/>
          <w:szCs w:val="28"/>
        </w:rPr>
        <w:t xml:space="preserve">Комиссия рассматривает поступившие материалы с привлечением представителей общественности, депутатов </w:t>
      </w:r>
      <w:r w:rsidR="00AB7856">
        <w:rPr>
          <w:rFonts w:ascii="Times New Roman" w:hAnsi="Times New Roman" w:cs="Times New Roman"/>
          <w:sz w:val="28"/>
          <w:szCs w:val="28"/>
        </w:rPr>
        <w:t>Фатеевской</w:t>
      </w:r>
      <w:r w:rsidRPr="00CA3DAE">
        <w:rPr>
          <w:rFonts w:ascii="Times New Roman" w:hAnsi="Times New Roman" w:cs="Times New Roman"/>
          <w:sz w:val="28"/>
          <w:szCs w:val="28"/>
        </w:rPr>
        <w:t xml:space="preserve"> сельской Думы, историков, архитекторов, краеведов, иных заинтересованных лиц и организаций.</w:t>
      </w:r>
    </w:p>
    <w:p w:rsidR="00CA3DAE" w:rsidRPr="00CA3DAE" w:rsidRDefault="00CA3DAE" w:rsidP="00CA3DAE">
      <w:pPr>
        <w:spacing w:after="0" w:line="240" w:lineRule="auto"/>
        <w:ind w:firstLine="567"/>
        <w:jc w:val="both"/>
        <w:rPr>
          <w:rFonts w:ascii="Times New Roman" w:hAnsi="Times New Roman" w:cs="Times New Roman"/>
          <w:sz w:val="28"/>
          <w:szCs w:val="28"/>
        </w:rPr>
      </w:pPr>
      <w:r w:rsidRPr="00CA3DAE">
        <w:rPr>
          <w:rFonts w:ascii="Times New Roman" w:hAnsi="Times New Roman" w:cs="Times New Roman"/>
          <w:sz w:val="28"/>
          <w:szCs w:val="28"/>
        </w:rPr>
        <w:t>3.</w:t>
      </w:r>
      <w:r w:rsidR="00F54073">
        <w:rPr>
          <w:rFonts w:ascii="Times New Roman" w:hAnsi="Times New Roman" w:cs="Times New Roman"/>
          <w:sz w:val="28"/>
          <w:szCs w:val="28"/>
        </w:rPr>
        <w:t>3</w:t>
      </w:r>
      <w:r w:rsidRPr="00CA3DAE">
        <w:rPr>
          <w:rFonts w:ascii="Times New Roman" w:hAnsi="Times New Roman" w:cs="Times New Roman"/>
          <w:sz w:val="28"/>
          <w:szCs w:val="28"/>
        </w:rPr>
        <w:t>. Перечень документов, представляемых в комиссию:</w:t>
      </w:r>
    </w:p>
    <w:p w:rsidR="00CA3DAE" w:rsidRPr="00CA3DAE" w:rsidRDefault="00CA3DAE" w:rsidP="00CA3DAE">
      <w:pPr>
        <w:spacing w:after="0" w:line="240" w:lineRule="auto"/>
        <w:ind w:firstLine="567"/>
        <w:jc w:val="both"/>
        <w:rPr>
          <w:rFonts w:ascii="Times New Roman" w:hAnsi="Times New Roman" w:cs="Times New Roman"/>
          <w:sz w:val="28"/>
          <w:szCs w:val="28"/>
        </w:rPr>
      </w:pPr>
      <w:r w:rsidRPr="00CA3DAE">
        <w:rPr>
          <w:rFonts w:ascii="Times New Roman" w:hAnsi="Times New Roman" w:cs="Times New Roman"/>
          <w:sz w:val="28"/>
          <w:szCs w:val="28"/>
        </w:rPr>
        <w:t>- ходатайство физического, юридического лица или об</w:t>
      </w:r>
      <w:bookmarkStart w:id="0" w:name="_GoBack"/>
      <w:bookmarkEnd w:id="0"/>
      <w:r w:rsidRPr="00CA3DAE">
        <w:rPr>
          <w:rFonts w:ascii="Times New Roman" w:hAnsi="Times New Roman" w:cs="Times New Roman"/>
          <w:sz w:val="28"/>
          <w:szCs w:val="28"/>
        </w:rPr>
        <w:t xml:space="preserve">щественной организации с обоснованием целесообразности установки </w:t>
      </w:r>
      <w:r w:rsidRPr="00AE386D">
        <w:rPr>
          <w:rFonts w:ascii="Times New Roman" w:hAnsi="Times New Roman" w:cs="Times New Roman"/>
          <w:sz w:val="28"/>
          <w:szCs w:val="28"/>
        </w:rPr>
        <w:t>памятник</w:t>
      </w:r>
      <w:r>
        <w:rPr>
          <w:rFonts w:ascii="Times New Roman" w:hAnsi="Times New Roman" w:cs="Times New Roman"/>
          <w:sz w:val="28"/>
          <w:szCs w:val="28"/>
        </w:rPr>
        <w:t>а,</w:t>
      </w:r>
      <w:r w:rsidRPr="00CA3DAE">
        <w:rPr>
          <w:rFonts w:ascii="Times New Roman" w:hAnsi="Times New Roman" w:cs="Times New Roman"/>
          <w:sz w:val="28"/>
          <w:szCs w:val="28"/>
        </w:rPr>
        <w:t xml:space="preserve"> </w:t>
      </w:r>
      <w:r w:rsidRPr="00CA3DAE">
        <w:rPr>
          <w:rFonts w:ascii="Times New Roman" w:hAnsi="Times New Roman" w:cs="Times New Roman"/>
          <w:sz w:val="28"/>
          <w:szCs w:val="28"/>
        </w:rPr>
        <w:t>мемориальной доски, памятного знака;</w:t>
      </w:r>
    </w:p>
    <w:p w:rsidR="00CA3DAE" w:rsidRPr="00CA3DAE" w:rsidRDefault="00CA3DAE" w:rsidP="00CA3DAE">
      <w:pPr>
        <w:spacing w:after="0" w:line="240" w:lineRule="auto"/>
        <w:ind w:firstLine="567"/>
        <w:jc w:val="both"/>
        <w:rPr>
          <w:rFonts w:ascii="Times New Roman" w:hAnsi="Times New Roman" w:cs="Times New Roman"/>
          <w:sz w:val="28"/>
          <w:szCs w:val="28"/>
        </w:rPr>
      </w:pPr>
      <w:r w:rsidRPr="00CA3DAE">
        <w:rPr>
          <w:rFonts w:ascii="Times New Roman" w:hAnsi="Times New Roman" w:cs="Times New Roman"/>
          <w:sz w:val="28"/>
          <w:szCs w:val="28"/>
        </w:rPr>
        <w:t>- историческая или историко-биографическая справка;</w:t>
      </w:r>
    </w:p>
    <w:p w:rsidR="00CA3DAE" w:rsidRPr="00CA3DAE" w:rsidRDefault="00CA3DAE" w:rsidP="00CA3DAE">
      <w:pPr>
        <w:spacing w:after="0" w:line="240" w:lineRule="auto"/>
        <w:ind w:firstLine="567"/>
        <w:jc w:val="both"/>
        <w:rPr>
          <w:rFonts w:ascii="Times New Roman" w:hAnsi="Times New Roman" w:cs="Times New Roman"/>
          <w:sz w:val="28"/>
          <w:szCs w:val="28"/>
        </w:rPr>
      </w:pPr>
      <w:r w:rsidRPr="00CA3DAE">
        <w:rPr>
          <w:rFonts w:ascii="Times New Roman" w:hAnsi="Times New Roman" w:cs="Times New Roman"/>
          <w:sz w:val="28"/>
          <w:szCs w:val="28"/>
        </w:rPr>
        <w:t>- копии архивных документов, подтверждающих достоверность события или заслуг увековечиваемого лица;</w:t>
      </w:r>
    </w:p>
    <w:p w:rsidR="00CA3DAE" w:rsidRPr="00CA3DAE" w:rsidRDefault="00CA3DAE" w:rsidP="00CA3DAE">
      <w:pPr>
        <w:spacing w:after="0" w:line="240" w:lineRule="auto"/>
        <w:ind w:firstLine="567"/>
        <w:jc w:val="both"/>
        <w:rPr>
          <w:rFonts w:ascii="Times New Roman" w:hAnsi="Times New Roman" w:cs="Times New Roman"/>
          <w:sz w:val="28"/>
          <w:szCs w:val="28"/>
        </w:rPr>
      </w:pPr>
      <w:r w:rsidRPr="00CA3DAE">
        <w:rPr>
          <w:rFonts w:ascii="Times New Roman" w:hAnsi="Times New Roman" w:cs="Times New Roman"/>
          <w:sz w:val="28"/>
          <w:szCs w:val="28"/>
        </w:rPr>
        <w:t xml:space="preserve">- предложения по тексту надписи на </w:t>
      </w:r>
      <w:r>
        <w:rPr>
          <w:rFonts w:ascii="Times New Roman" w:hAnsi="Times New Roman" w:cs="Times New Roman"/>
          <w:sz w:val="28"/>
          <w:szCs w:val="28"/>
        </w:rPr>
        <w:t xml:space="preserve">памятнике, </w:t>
      </w:r>
      <w:r w:rsidRPr="00CA3DAE">
        <w:rPr>
          <w:rFonts w:ascii="Times New Roman" w:hAnsi="Times New Roman" w:cs="Times New Roman"/>
          <w:sz w:val="28"/>
          <w:szCs w:val="28"/>
        </w:rPr>
        <w:t>мемориальной доске, памятном знаке, адресу и месту их установки, наглядное изображение - проект (макет, эскиз);</w:t>
      </w:r>
    </w:p>
    <w:p w:rsidR="00CA3DAE" w:rsidRPr="00CA3DAE" w:rsidRDefault="00CA3DAE" w:rsidP="00CA3DAE">
      <w:pPr>
        <w:spacing w:after="0" w:line="240" w:lineRule="auto"/>
        <w:ind w:firstLine="567"/>
        <w:jc w:val="both"/>
        <w:rPr>
          <w:rFonts w:ascii="Times New Roman" w:hAnsi="Times New Roman" w:cs="Times New Roman"/>
          <w:sz w:val="28"/>
          <w:szCs w:val="28"/>
        </w:rPr>
      </w:pPr>
      <w:r w:rsidRPr="00CA3DAE">
        <w:rPr>
          <w:rFonts w:ascii="Times New Roman" w:hAnsi="Times New Roman" w:cs="Times New Roman"/>
          <w:sz w:val="28"/>
          <w:szCs w:val="28"/>
        </w:rPr>
        <w:t>- документ с указанием периода проживания увековечиваемого лица;</w:t>
      </w:r>
    </w:p>
    <w:p w:rsidR="00CA3DAE" w:rsidRPr="00CA3DAE" w:rsidRDefault="00CA3DAE" w:rsidP="00CA3DAE">
      <w:pPr>
        <w:spacing w:after="0" w:line="240" w:lineRule="auto"/>
        <w:ind w:firstLine="567"/>
        <w:jc w:val="both"/>
        <w:rPr>
          <w:rFonts w:ascii="Times New Roman" w:hAnsi="Times New Roman" w:cs="Times New Roman"/>
          <w:sz w:val="28"/>
          <w:szCs w:val="28"/>
        </w:rPr>
      </w:pPr>
      <w:r w:rsidRPr="00CA3DAE">
        <w:rPr>
          <w:rFonts w:ascii="Times New Roman" w:hAnsi="Times New Roman" w:cs="Times New Roman"/>
          <w:sz w:val="28"/>
          <w:szCs w:val="28"/>
        </w:rPr>
        <w:t xml:space="preserve">- письменное обязательство ходатайствующей организации, физического или юридического лица с гарантией о финансировании работ по проектированию, изготовлению, установке и содержанию </w:t>
      </w:r>
      <w:r w:rsidRPr="00AE386D">
        <w:rPr>
          <w:rFonts w:ascii="Times New Roman" w:hAnsi="Times New Roman" w:cs="Times New Roman"/>
          <w:sz w:val="28"/>
          <w:szCs w:val="28"/>
        </w:rPr>
        <w:t>памятник</w:t>
      </w:r>
      <w:r>
        <w:rPr>
          <w:rFonts w:ascii="Times New Roman" w:hAnsi="Times New Roman" w:cs="Times New Roman"/>
          <w:sz w:val="28"/>
          <w:szCs w:val="28"/>
        </w:rPr>
        <w:t>а,</w:t>
      </w:r>
      <w:r w:rsidRPr="00CA3DAE">
        <w:rPr>
          <w:rFonts w:ascii="Times New Roman" w:hAnsi="Times New Roman" w:cs="Times New Roman"/>
          <w:sz w:val="28"/>
          <w:szCs w:val="28"/>
        </w:rPr>
        <w:t xml:space="preserve"> </w:t>
      </w:r>
      <w:r w:rsidRPr="00CA3DAE">
        <w:rPr>
          <w:rFonts w:ascii="Times New Roman" w:hAnsi="Times New Roman" w:cs="Times New Roman"/>
          <w:sz w:val="28"/>
          <w:szCs w:val="28"/>
        </w:rPr>
        <w:t>мемориальной доски, другого памятного знака;</w:t>
      </w:r>
    </w:p>
    <w:p w:rsidR="00CA3DAE" w:rsidRPr="00CA3DAE" w:rsidRDefault="00CA3DAE" w:rsidP="00CA3DAE">
      <w:pPr>
        <w:spacing w:after="0" w:line="240" w:lineRule="auto"/>
        <w:ind w:firstLine="567"/>
        <w:jc w:val="both"/>
        <w:rPr>
          <w:rFonts w:ascii="Times New Roman" w:hAnsi="Times New Roman" w:cs="Times New Roman"/>
          <w:sz w:val="28"/>
          <w:szCs w:val="28"/>
        </w:rPr>
      </w:pPr>
      <w:r w:rsidRPr="00CA3DAE">
        <w:rPr>
          <w:rFonts w:ascii="Times New Roman" w:hAnsi="Times New Roman" w:cs="Times New Roman"/>
          <w:sz w:val="28"/>
          <w:szCs w:val="28"/>
        </w:rPr>
        <w:t xml:space="preserve">- письменное согласие собственника здания (строения, сооружения), на котором предполагается установить </w:t>
      </w:r>
      <w:r>
        <w:rPr>
          <w:rFonts w:ascii="Times New Roman" w:hAnsi="Times New Roman" w:cs="Times New Roman"/>
          <w:sz w:val="28"/>
          <w:szCs w:val="28"/>
        </w:rPr>
        <w:t>памятник,</w:t>
      </w:r>
      <w:r w:rsidRPr="00CA3DAE">
        <w:rPr>
          <w:rFonts w:ascii="Times New Roman" w:hAnsi="Times New Roman" w:cs="Times New Roman"/>
          <w:sz w:val="28"/>
          <w:szCs w:val="28"/>
        </w:rPr>
        <w:t xml:space="preserve"> </w:t>
      </w:r>
      <w:r w:rsidRPr="00CA3DAE">
        <w:rPr>
          <w:rFonts w:ascii="Times New Roman" w:hAnsi="Times New Roman" w:cs="Times New Roman"/>
          <w:sz w:val="28"/>
          <w:szCs w:val="28"/>
        </w:rPr>
        <w:t>мемориальную доску или другой памятный знак, или лица, которому здание (строение, сооружение) принадлежит на праве хозяйственного ведения или оперативного управления;</w:t>
      </w:r>
    </w:p>
    <w:p w:rsidR="00CA3DAE" w:rsidRPr="00CA3DAE" w:rsidRDefault="00CA3DAE" w:rsidP="00CA3DAE">
      <w:pPr>
        <w:spacing w:after="0" w:line="240" w:lineRule="auto"/>
        <w:ind w:firstLine="567"/>
        <w:jc w:val="both"/>
        <w:rPr>
          <w:rFonts w:ascii="Times New Roman" w:hAnsi="Times New Roman" w:cs="Times New Roman"/>
          <w:sz w:val="28"/>
          <w:szCs w:val="28"/>
        </w:rPr>
      </w:pPr>
      <w:r w:rsidRPr="00CA3DAE">
        <w:rPr>
          <w:rFonts w:ascii="Times New Roman" w:hAnsi="Times New Roman" w:cs="Times New Roman"/>
          <w:sz w:val="28"/>
          <w:szCs w:val="28"/>
        </w:rPr>
        <w:t xml:space="preserve">- письменное согласие собственника земельного участка (в случае, если памятный знак устанавливается непосредственно на земельном участке) или </w:t>
      </w:r>
      <w:r w:rsidRPr="00CA3DAE">
        <w:rPr>
          <w:rFonts w:ascii="Times New Roman" w:hAnsi="Times New Roman" w:cs="Times New Roman"/>
          <w:sz w:val="28"/>
          <w:szCs w:val="28"/>
        </w:rPr>
        <w:lastRenderedPageBreak/>
        <w:t>лица, которому земельный участок принадлежит на ином вещном праве на землю;</w:t>
      </w:r>
    </w:p>
    <w:p w:rsidR="00F54073" w:rsidRDefault="00CA3DAE" w:rsidP="00CA3DAE">
      <w:pPr>
        <w:spacing w:after="0" w:line="240" w:lineRule="auto"/>
        <w:ind w:firstLine="567"/>
        <w:jc w:val="both"/>
        <w:rPr>
          <w:rFonts w:ascii="Times New Roman" w:hAnsi="Times New Roman" w:cs="Times New Roman"/>
          <w:sz w:val="28"/>
          <w:szCs w:val="28"/>
        </w:rPr>
      </w:pPr>
      <w:r w:rsidRPr="00CA3DAE">
        <w:rPr>
          <w:rFonts w:ascii="Times New Roman" w:hAnsi="Times New Roman" w:cs="Times New Roman"/>
          <w:sz w:val="28"/>
          <w:szCs w:val="28"/>
        </w:rPr>
        <w:t xml:space="preserve">- письменное согласие родственников лица, которому устанавливается </w:t>
      </w:r>
      <w:r w:rsidR="00F54073">
        <w:rPr>
          <w:rFonts w:ascii="Times New Roman" w:hAnsi="Times New Roman" w:cs="Times New Roman"/>
          <w:sz w:val="28"/>
          <w:szCs w:val="28"/>
        </w:rPr>
        <w:t xml:space="preserve">памятник, </w:t>
      </w:r>
      <w:r w:rsidRPr="00CA3DAE">
        <w:rPr>
          <w:rFonts w:ascii="Times New Roman" w:hAnsi="Times New Roman" w:cs="Times New Roman"/>
          <w:sz w:val="28"/>
          <w:szCs w:val="28"/>
        </w:rPr>
        <w:t>мемориальная доска или памятный знак.</w:t>
      </w:r>
      <w:r w:rsidR="00F54073">
        <w:rPr>
          <w:rFonts w:ascii="Times New Roman" w:hAnsi="Times New Roman" w:cs="Times New Roman"/>
          <w:sz w:val="28"/>
          <w:szCs w:val="28"/>
        </w:rPr>
        <w:t xml:space="preserve"> </w:t>
      </w:r>
    </w:p>
    <w:p w:rsidR="00AE386D" w:rsidRDefault="00AE386D" w:rsidP="00CA3DAE">
      <w:pPr>
        <w:spacing w:after="0" w:line="240" w:lineRule="auto"/>
        <w:ind w:firstLine="567"/>
        <w:jc w:val="both"/>
        <w:rPr>
          <w:rFonts w:ascii="Times New Roman" w:hAnsi="Times New Roman" w:cs="Times New Roman"/>
          <w:sz w:val="28"/>
          <w:szCs w:val="28"/>
        </w:rPr>
      </w:pPr>
      <w:r w:rsidRPr="00AE386D">
        <w:rPr>
          <w:rFonts w:ascii="Times New Roman" w:hAnsi="Times New Roman" w:cs="Times New Roman"/>
          <w:sz w:val="28"/>
          <w:szCs w:val="28"/>
        </w:rPr>
        <w:t>В случае если для установки памятника, мемориальной доски, другого памятного знака необходимо использование общего имущества собственников помещений в многоквартирном доме, представляется протокол общего собрания собственников помещений в многоквартирном доме о даче согласия на установку памятника, мемориальной доски, памятного знака. Решение общего собрания собственников помещений в многоквартирном доме принимается в соответствии с требованиями Жилищного кодекса Российской Федерации.</w:t>
      </w:r>
    </w:p>
    <w:p w:rsidR="00F54073" w:rsidRDefault="00F54073" w:rsidP="00CA3DAE">
      <w:pPr>
        <w:spacing w:after="0" w:line="240" w:lineRule="auto"/>
        <w:ind w:firstLine="567"/>
        <w:jc w:val="both"/>
        <w:rPr>
          <w:rFonts w:ascii="Times New Roman" w:hAnsi="Times New Roman" w:cs="Times New Roman"/>
          <w:sz w:val="28"/>
          <w:szCs w:val="28"/>
        </w:rPr>
      </w:pPr>
      <w:r w:rsidRPr="00F54073">
        <w:rPr>
          <w:rFonts w:ascii="Times New Roman" w:hAnsi="Times New Roman" w:cs="Times New Roman"/>
          <w:sz w:val="28"/>
          <w:szCs w:val="28"/>
        </w:rPr>
        <w:t>3.</w:t>
      </w:r>
      <w:r>
        <w:rPr>
          <w:rFonts w:ascii="Times New Roman" w:hAnsi="Times New Roman" w:cs="Times New Roman"/>
          <w:sz w:val="28"/>
          <w:szCs w:val="28"/>
        </w:rPr>
        <w:t>4</w:t>
      </w:r>
      <w:r w:rsidRPr="00F54073">
        <w:rPr>
          <w:rFonts w:ascii="Times New Roman" w:hAnsi="Times New Roman" w:cs="Times New Roman"/>
          <w:sz w:val="28"/>
          <w:szCs w:val="28"/>
        </w:rPr>
        <w:t>. По итогам рассмотрения ходатайства и необходимого пакета документов назначается дата проведения заседания Комиссии, на котором принимается решение, оформляется протокол заседания.</w:t>
      </w:r>
    </w:p>
    <w:p w:rsidR="00F54073" w:rsidRPr="00AE386D" w:rsidRDefault="00F54073" w:rsidP="00CA3DAE">
      <w:pPr>
        <w:spacing w:after="0" w:line="240" w:lineRule="auto"/>
        <w:ind w:firstLine="567"/>
        <w:jc w:val="both"/>
        <w:rPr>
          <w:rFonts w:ascii="Times New Roman" w:hAnsi="Times New Roman" w:cs="Times New Roman"/>
          <w:sz w:val="28"/>
          <w:szCs w:val="28"/>
        </w:rPr>
      </w:pPr>
    </w:p>
    <w:p w:rsidR="00AE386D" w:rsidRPr="00AE386D" w:rsidRDefault="00AE386D" w:rsidP="00AE386D">
      <w:pPr>
        <w:spacing w:after="0" w:line="240" w:lineRule="auto"/>
        <w:jc w:val="center"/>
        <w:rPr>
          <w:rFonts w:ascii="Times New Roman" w:hAnsi="Times New Roman" w:cs="Times New Roman"/>
          <w:b/>
          <w:sz w:val="28"/>
          <w:szCs w:val="28"/>
        </w:rPr>
      </w:pPr>
      <w:r w:rsidRPr="00AE386D">
        <w:rPr>
          <w:rFonts w:ascii="Times New Roman" w:hAnsi="Times New Roman" w:cs="Times New Roman"/>
          <w:b/>
          <w:sz w:val="28"/>
          <w:szCs w:val="28"/>
        </w:rPr>
        <w:t>4. Комиссия по контролю за установкой и содержанием памятников, мемориальных</w:t>
      </w:r>
      <w:r>
        <w:rPr>
          <w:rFonts w:ascii="Times New Roman" w:hAnsi="Times New Roman" w:cs="Times New Roman"/>
          <w:b/>
          <w:sz w:val="28"/>
          <w:szCs w:val="28"/>
        </w:rPr>
        <w:t xml:space="preserve"> досок и других памятных знаков</w:t>
      </w:r>
    </w:p>
    <w:p w:rsidR="00AE386D" w:rsidRPr="00AE386D" w:rsidRDefault="00AE386D" w:rsidP="00AE386D">
      <w:pPr>
        <w:spacing w:after="0" w:line="240" w:lineRule="auto"/>
        <w:rPr>
          <w:rFonts w:ascii="Times New Roman" w:hAnsi="Times New Roman" w:cs="Times New Roman"/>
          <w:sz w:val="28"/>
          <w:szCs w:val="28"/>
        </w:rPr>
      </w:pPr>
    </w:p>
    <w:p w:rsidR="00AE386D" w:rsidRPr="00AE386D" w:rsidRDefault="00AE386D" w:rsidP="00AE386D">
      <w:pPr>
        <w:spacing w:after="0" w:line="240" w:lineRule="auto"/>
        <w:ind w:firstLine="567"/>
        <w:jc w:val="both"/>
        <w:rPr>
          <w:rFonts w:ascii="Times New Roman" w:hAnsi="Times New Roman" w:cs="Times New Roman"/>
          <w:sz w:val="28"/>
          <w:szCs w:val="28"/>
        </w:rPr>
      </w:pPr>
      <w:r w:rsidRPr="00AE386D">
        <w:rPr>
          <w:rFonts w:ascii="Times New Roman" w:hAnsi="Times New Roman" w:cs="Times New Roman"/>
          <w:sz w:val="28"/>
          <w:szCs w:val="28"/>
        </w:rPr>
        <w:t>4.1. Комиссия по контролю за установкой и содержанием памятников, мемориальных досок и других памятных знаков (далее – Комиссия) создается в целях координации работ по установке и обеспечения сохранности памятников, мемориальных досок и иных памятных знаков.</w:t>
      </w:r>
    </w:p>
    <w:p w:rsidR="00AE386D" w:rsidRPr="00AE386D" w:rsidRDefault="00AE386D" w:rsidP="00AE386D">
      <w:pPr>
        <w:spacing w:after="0" w:line="240" w:lineRule="auto"/>
        <w:ind w:firstLine="567"/>
        <w:jc w:val="both"/>
        <w:rPr>
          <w:rFonts w:ascii="Times New Roman" w:hAnsi="Times New Roman" w:cs="Times New Roman"/>
          <w:sz w:val="28"/>
          <w:szCs w:val="28"/>
        </w:rPr>
      </w:pPr>
      <w:r w:rsidRPr="00AE386D">
        <w:rPr>
          <w:rFonts w:ascii="Times New Roman" w:hAnsi="Times New Roman" w:cs="Times New Roman"/>
          <w:sz w:val="28"/>
          <w:szCs w:val="28"/>
        </w:rPr>
        <w:t>4.2. В состав Комиссии входят председатель, заместитель председателя, секретарь Комиссии, члены Комиссии.</w:t>
      </w:r>
    </w:p>
    <w:p w:rsidR="00AE386D" w:rsidRPr="00AE386D" w:rsidRDefault="00AE386D" w:rsidP="00AE386D">
      <w:pPr>
        <w:spacing w:after="0" w:line="240" w:lineRule="auto"/>
        <w:ind w:firstLine="567"/>
        <w:jc w:val="both"/>
        <w:rPr>
          <w:rFonts w:ascii="Times New Roman" w:hAnsi="Times New Roman" w:cs="Times New Roman"/>
          <w:sz w:val="28"/>
          <w:szCs w:val="28"/>
        </w:rPr>
      </w:pPr>
      <w:r w:rsidRPr="00AE386D">
        <w:rPr>
          <w:rFonts w:ascii="Times New Roman" w:hAnsi="Times New Roman" w:cs="Times New Roman"/>
          <w:sz w:val="28"/>
          <w:szCs w:val="28"/>
        </w:rPr>
        <w:t>4.3. В Комиссию входят представители научных, культурных, образовательных, общественных и других организаций муниципального образования, представители представительного органа, администрации муниципального образования (по согласованию).</w:t>
      </w:r>
    </w:p>
    <w:p w:rsidR="00AE386D" w:rsidRPr="00AE386D" w:rsidRDefault="00AE386D" w:rsidP="00AE386D">
      <w:pPr>
        <w:spacing w:after="0" w:line="240" w:lineRule="auto"/>
        <w:ind w:firstLine="567"/>
        <w:jc w:val="both"/>
        <w:rPr>
          <w:rFonts w:ascii="Times New Roman" w:hAnsi="Times New Roman" w:cs="Times New Roman"/>
          <w:sz w:val="28"/>
          <w:szCs w:val="28"/>
        </w:rPr>
      </w:pPr>
      <w:r w:rsidRPr="00AE386D">
        <w:rPr>
          <w:rFonts w:ascii="Times New Roman" w:hAnsi="Times New Roman" w:cs="Times New Roman"/>
          <w:sz w:val="28"/>
          <w:szCs w:val="28"/>
        </w:rPr>
        <w:t xml:space="preserve">4.4. Состав Комиссии утверждается распоряжением главы муниципального образования </w:t>
      </w:r>
      <w:r>
        <w:rPr>
          <w:rFonts w:ascii="Times New Roman" w:hAnsi="Times New Roman" w:cs="Times New Roman"/>
          <w:sz w:val="28"/>
          <w:szCs w:val="28"/>
        </w:rPr>
        <w:t>Фатеевское</w:t>
      </w:r>
      <w:r w:rsidRPr="00227412">
        <w:rPr>
          <w:rFonts w:ascii="Times New Roman" w:hAnsi="Times New Roman" w:cs="Times New Roman"/>
          <w:sz w:val="28"/>
          <w:szCs w:val="28"/>
        </w:rPr>
        <w:t xml:space="preserve"> сельское поселение Кирово-Чепецкого района Кировской област</w:t>
      </w:r>
      <w:r>
        <w:rPr>
          <w:rFonts w:ascii="Times New Roman" w:hAnsi="Times New Roman" w:cs="Times New Roman"/>
          <w:sz w:val="28"/>
          <w:szCs w:val="28"/>
        </w:rPr>
        <w:t>и</w:t>
      </w:r>
      <w:r w:rsidRPr="00AE386D">
        <w:rPr>
          <w:rFonts w:ascii="Times New Roman" w:hAnsi="Times New Roman" w:cs="Times New Roman"/>
          <w:sz w:val="28"/>
          <w:szCs w:val="28"/>
        </w:rPr>
        <w:t>.</w:t>
      </w:r>
    </w:p>
    <w:p w:rsidR="00AE386D" w:rsidRPr="00AE386D" w:rsidRDefault="00AE386D" w:rsidP="00AE386D">
      <w:pPr>
        <w:spacing w:after="0" w:line="240" w:lineRule="auto"/>
        <w:ind w:firstLine="567"/>
        <w:jc w:val="both"/>
        <w:rPr>
          <w:rFonts w:ascii="Times New Roman" w:hAnsi="Times New Roman" w:cs="Times New Roman"/>
          <w:sz w:val="28"/>
          <w:szCs w:val="28"/>
        </w:rPr>
      </w:pPr>
      <w:r w:rsidRPr="00AE386D">
        <w:rPr>
          <w:rFonts w:ascii="Times New Roman" w:hAnsi="Times New Roman" w:cs="Times New Roman"/>
          <w:sz w:val="28"/>
          <w:szCs w:val="28"/>
        </w:rPr>
        <w:t xml:space="preserve">4.5. Комиссия рассматривает ходатайство об установке памятников, мемориальных досок и иных памятных знаков в муниципальном образовании </w:t>
      </w:r>
      <w:r>
        <w:rPr>
          <w:rFonts w:ascii="Times New Roman" w:hAnsi="Times New Roman" w:cs="Times New Roman"/>
          <w:sz w:val="28"/>
          <w:szCs w:val="28"/>
        </w:rPr>
        <w:t>Фатеевское</w:t>
      </w:r>
      <w:r w:rsidRPr="00227412">
        <w:rPr>
          <w:rFonts w:ascii="Times New Roman" w:hAnsi="Times New Roman" w:cs="Times New Roman"/>
          <w:sz w:val="28"/>
          <w:szCs w:val="28"/>
        </w:rPr>
        <w:t xml:space="preserve"> сельское поселение Кирово-Чепецкого района Кировской област</w:t>
      </w:r>
      <w:r>
        <w:rPr>
          <w:rFonts w:ascii="Times New Roman" w:hAnsi="Times New Roman" w:cs="Times New Roman"/>
          <w:sz w:val="28"/>
          <w:szCs w:val="28"/>
        </w:rPr>
        <w:t>и</w:t>
      </w:r>
      <w:r w:rsidRPr="00AE386D">
        <w:rPr>
          <w:rFonts w:ascii="Times New Roman" w:hAnsi="Times New Roman" w:cs="Times New Roman"/>
          <w:sz w:val="28"/>
          <w:szCs w:val="28"/>
        </w:rPr>
        <w:t>.</w:t>
      </w:r>
    </w:p>
    <w:p w:rsidR="00AE386D" w:rsidRPr="00AE386D" w:rsidRDefault="00AE386D" w:rsidP="00AE386D">
      <w:pPr>
        <w:spacing w:after="0" w:line="240" w:lineRule="auto"/>
        <w:ind w:firstLine="567"/>
        <w:jc w:val="both"/>
        <w:rPr>
          <w:rFonts w:ascii="Times New Roman" w:hAnsi="Times New Roman" w:cs="Times New Roman"/>
          <w:sz w:val="28"/>
          <w:szCs w:val="28"/>
        </w:rPr>
      </w:pPr>
      <w:r w:rsidRPr="00AE386D">
        <w:rPr>
          <w:rFonts w:ascii="Times New Roman" w:hAnsi="Times New Roman" w:cs="Times New Roman"/>
          <w:sz w:val="28"/>
          <w:szCs w:val="28"/>
        </w:rPr>
        <w:t>4.6. Поступившее ходатайство и прилагаемые документы Комиссия рассматривает в течение 30 дней. При необходимости получения дополнительных материалов срок рассмотрения может быть продлен Комиссией, но не более чем на 30 дней, с уведомлением лиц, являющихся инициаторами.</w:t>
      </w:r>
    </w:p>
    <w:p w:rsidR="00AE386D" w:rsidRPr="00AE386D" w:rsidRDefault="00AE386D" w:rsidP="00AE386D">
      <w:pPr>
        <w:spacing w:after="0" w:line="240" w:lineRule="auto"/>
        <w:ind w:firstLine="567"/>
        <w:jc w:val="both"/>
        <w:rPr>
          <w:rFonts w:ascii="Times New Roman" w:hAnsi="Times New Roman" w:cs="Times New Roman"/>
          <w:sz w:val="28"/>
          <w:szCs w:val="28"/>
        </w:rPr>
      </w:pPr>
      <w:r w:rsidRPr="00AE386D">
        <w:rPr>
          <w:rFonts w:ascii="Times New Roman" w:hAnsi="Times New Roman" w:cs="Times New Roman"/>
          <w:sz w:val="28"/>
          <w:szCs w:val="28"/>
        </w:rPr>
        <w:t>4.7. Решение Комиссии подписывается председателем и секретарем, ведущим протокол заседания Комиссии.</w:t>
      </w:r>
    </w:p>
    <w:p w:rsidR="00AE386D" w:rsidRPr="00AE386D" w:rsidRDefault="00AE386D" w:rsidP="00AE386D">
      <w:pPr>
        <w:spacing w:after="0" w:line="240" w:lineRule="auto"/>
        <w:ind w:firstLine="567"/>
        <w:jc w:val="both"/>
        <w:rPr>
          <w:rFonts w:ascii="Times New Roman" w:hAnsi="Times New Roman" w:cs="Times New Roman"/>
          <w:sz w:val="28"/>
          <w:szCs w:val="28"/>
        </w:rPr>
      </w:pPr>
      <w:r w:rsidRPr="00AE386D">
        <w:rPr>
          <w:rFonts w:ascii="Times New Roman" w:hAnsi="Times New Roman" w:cs="Times New Roman"/>
          <w:sz w:val="28"/>
          <w:szCs w:val="28"/>
        </w:rPr>
        <w:t>4.8. Заседание Комиссии проходит по мере необходимости. Заседание является правомочным, если на нем присутствуют более половины численности членов Комиссии.</w:t>
      </w:r>
    </w:p>
    <w:p w:rsidR="00AE386D" w:rsidRPr="00AE386D" w:rsidRDefault="00AE386D" w:rsidP="00AE386D">
      <w:pPr>
        <w:spacing w:after="0" w:line="240" w:lineRule="auto"/>
        <w:ind w:firstLine="567"/>
        <w:jc w:val="both"/>
        <w:rPr>
          <w:rFonts w:ascii="Times New Roman" w:hAnsi="Times New Roman" w:cs="Times New Roman"/>
          <w:sz w:val="28"/>
          <w:szCs w:val="28"/>
        </w:rPr>
      </w:pPr>
      <w:r w:rsidRPr="00AE386D">
        <w:rPr>
          <w:rFonts w:ascii="Times New Roman" w:hAnsi="Times New Roman" w:cs="Times New Roman"/>
          <w:sz w:val="28"/>
          <w:szCs w:val="28"/>
        </w:rPr>
        <w:lastRenderedPageBreak/>
        <w:t>4.9. Для обсуждения на заседании Комиссии приглашаются специалисты соответствующего профиля и эксперты (по согласованию).</w:t>
      </w:r>
    </w:p>
    <w:p w:rsidR="00AE386D" w:rsidRPr="00AE386D" w:rsidRDefault="00AE386D" w:rsidP="00AE386D">
      <w:pPr>
        <w:spacing w:after="0" w:line="240" w:lineRule="auto"/>
        <w:ind w:firstLine="567"/>
        <w:jc w:val="both"/>
        <w:rPr>
          <w:rFonts w:ascii="Times New Roman" w:hAnsi="Times New Roman" w:cs="Times New Roman"/>
          <w:sz w:val="28"/>
          <w:szCs w:val="28"/>
        </w:rPr>
      </w:pPr>
      <w:r w:rsidRPr="00AE386D">
        <w:rPr>
          <w:rFonts w:ascii="Times New Roman" w:hAnsi="Times New Roman" w:cs="Times New Roman"/>
          <w:sz w:val="28"/>
          <w:szCs w:val="28"/>
        </w:rPr>
        <w:t>4.10. Решения Комиссии принимаются путем открытого голосования. Решение принимается простым большинством голосов от числа членов Комиссии, присутствующих на заседании, при равенстве голосов голос председателя является решающим.</w:t>
      </w:r>
    </w:p>
    <w:p w:rsidR="00AE386D" w:rsidRPr="00AE386D" w:rsidRDefault="00AE386D" w:rsidP="00AE386D">
      <w:pPr>
        <w:spacing w:after="0" w:line="240" w:lineRule="auto"/>
        <w:rPr>
          <w:rFonts w:ascii="Times New Roman" w:hAnsi="Times New Roman" w:cs="Times New Roman"/>
          <w:sz w:val="28"/>
          <w:szCs w:val="28"/>
        </w:rPr>
      </w:pPr>
    </w:p>
    <w:p w:rsidR="00AE386D" w:rsidRPr="00AE386D" w:rsidRDefault="00AE386D" w:rsidP="00AE386D">
      <w:pPr>
        <w:spacing w:after="0" w:line="240" w:lineRule="auto"/>
        <w:jc w:val="center"/>
        <w:rPr>
          <w:rFonts w:ascii="Times New Roman" w:hAnsi="Times New Roman" w:cs="Times New Roman"/>
          <w:b/>
          <w:sz w:val="28"/>
          <w:szCs w:val="28"/>
        </w:rPr>
      </w:pPr>
      <w:r w:rsidRPr="00AE386D">
        <w:rPr>
          <w:rFonts w:ascii="Times New Roman" w:hAnsi="Times New Roman" w:cs="Times New Roman"/>
          <w:b/>
          <w:sz w:val="28"/>
          <w:szCs w:val="28"/>
        </w:rPr>
        <w:t>5. Рассмотрение инициативы об установке памятников, мемориальных досок и других памятных знаков</w:t>
      </w:r>
    </w:p>
    <w:p w:rsidR="00AE386D" w:rsidRPr="00AE386D" w:rsidRDefault="00AE386D" w:rsidP="00AE386D">
      <w:pPr>
        <w:spacing w:after="0" w:line="240" w:lineRule="auto"/>
        <w:jc w:val="center"/>
        <w:rPr>
          <w:rFonts w:ascii="Times New Roman" w:hAnsi="Times New Roman" w:cs="Times New Roman"/>
          <w:b/>
          <w:sz w:val="28"/>
          <w:szCs w:val="28"/>
        </w:rPr>
      </w:pPr>
    </w:p>
    <w:p w:rsidR="00AE386D" w:rsidRPr="00AE386D" w:rsidRDefault="00AE386D" w:rsidP="00AE386D">
      <w:pPr>
        <w:spacing w:after="0" w:line="240" w:lineRule="auto"/>
        <w:ind w:firstLine="567"/>
        <w:jc w:val="both"/>
        <w:rPr>
          <w:rFonts w:ascii="Times New Roman" w:hAnsi="Times New Roman" w:cs="Times New Roman"/>
          <w:sz w:val="28"/>
          <w:szCs w:val="28"/>
        </w:rPr>
      </w:pPr>
      <w:r w:rsidRPr="00AE386D">
        <w:rPr>
          <w:rFonts w:ascii="Times New Roman" w:hAnsi="Times New Roman" w:cs="Times New Roman"/>
          <w:sz w:val="28"/>
          <w:szCs w:val="28"/>
        </w:rPr>
        <w:t>5.1. При рассмотрении Комиссией вопроса об установке памятника, мемориальной доски или другого памятного знака должны учитываться особенности предполагаемого места ее (его) установки (техническое состояние, необходимость проведения ремонтных работ фасада здания, на котором предлагается установить мемориальную доску или другой памятный знак).</w:t>
      </w:r>
    </w:p>
    <w:p w:rsidR="00AE386D" w:rsidRPr="00AE386D" w:rsidRDefault="00AE386D" w:rsidP="00AE386D">
      <w:pPr>
        <w:spacing w:after="0" w:line="240" w:lineRule="auto"/>
        <w:ind w:firstLine="567"/>
        <w:jc w:val="both"/>
        <w:rPr>
          <w:rFonts w:ascii="Times New Roman" w:hAnsi="Times New Roman" w:cs="Times New Roman"/>
          <w:sz w:val="28"/>
          <w:szCs w:val="28"/>
        </w:rPr>
      </w:pPr>
      <w:r w:rsidRPr="00AE386D">
        <w:rPr>
          <w:rFonts w:ascii="Times New Roman" w:hAnsi="Times New Roman" w:cs="Times New Roman"/>
          <w:sz w:val="28"/>
          <w:szCs w:val="28"/>
        </w:rPr>
        <w:t>5.2. Комиссия рассматривает, обсуждает представленные материалы и принимает рекомендацию открытым голосованием.</w:t>
      </w:r>
    </w:p>
    <w:p w:rsidR="00AE386D" w:rsidRPr="00AE386D" w:rsidRDefault="00AE386D" w:rsidP="00AE386D">
      <w:pPr>
        <w:spacing w:after="0" w:line="240" w:lineRule="auto"/>
        <w:ind w:firstLine="567"/>
        <w:jc w:val="both"/>
        <w:rPr>
          <w:rFonts w:ascii="Times New Roman" w:hAnsi="Times New Roman" w:cs="Times New Roman"/>
          <w:sz w:val="28"/>
          <w:szCs w:val="28"/>
        </w:rPr>
      </w:pPr>
      <w:r w:rsidRPr="00AE386D">
        <w:rPr>
          <w:rFonts w:ascii="Times New Roman" w:hAnsi="Times New Roman" w:cs="Times New Roman"/>
          <w:sz w:val="28"/>
          <w:szCs w:val="28"/>
        </w:rPr>
        <w:t>Решение комиссии об отклонении ходатайства должно быть обоснованным и содержать причину (причины) отказа. Основанием для отклонения ходатайства является отсутствие критериев принятия решения об увековечении памяти, предусмотренных пунктом 2.</w:t>
      </w:r>
      <w:r w:rsidR="00F54073">
        <w:rPr>
          <w:rFonts w:ascii="Times New Roman" w:hAnsi="Times New Roman" w:cs="Times New Roman"/>
          <w:sz w:val="28"/>
          <w:szCs w:val="28"/>
        </w:rPr>
        <w:t>2</w:t>
      </w:r>
      <w:r w:rsidRPr="00AE386D">
        <w:rPr>
          <w:rFonts w:ascii="Times New Roman" w:hAnsi="Times New Roman" w:cs="Times New Roman"/>
          <w:sz w:val="28"/>
          <w:szCs w:val="28"/>
        </w:rPr>
        <w:t>. настоящего Положения, а также непредставление документов, указанных в пункте 3.</w:t>
      </w:r>
      <w:r w:rsidR="00F54073">
        <w:rPr>
          <w:rFonts w:ascii="Times New Roman" w:hAnsi="Times New Roman" w:cs="Times New Roman"/>
          <w:sz w:val="28"/>
          <w:szCs w:val="28"/>
        </w:rPr>
        <w:t>3</w:t>
      </w:r>
      <w:r w:rsidRPr="00AE386D">
        <w:rPr>
          <w:rFonts w:ascii="Times New Roman" w:hAnsi="Times New Roman" w:cs="Times New Roman"/>
          <w:sz w:val="28"/>
          <w:szCs w:val="28"/>
        </w:rPr>
        <w:t>. настоящего Положения.</w:t>
      </w:r>
    </w:p>
    <w:p w:rsidR="00AE386D" w:rsidRPr="00AE386D" w:rsidRDefault="00AE386D" w:rsidP="00AE386D">
      <w:pPr>
        <w:spacing w:after="0" w:line="240" w:lineRule="auto"/>
        <w:ind w:firstLine="567"/>
        <w:jc w:val="both"/>
        <w:rPr>
          <w:rFonts w:ascii="Times New Roman" w:hAnsi="Times New Roman" w:cs="Times New Roman"/>
          <w:sz w:val="28"/>
          <w:szCs w:val="28"/>
        </w:rPr>
      </w:pPr>
      <w:r w:rsidRPr="00AE386D">
        <w:rPr>
          <w:rFonts w:ascii="Times New Roman" w:hAnsi="Times New Roman" w:cs="Times New Roman"/>
          <w:sz w:val="28"/>
          <w:szCs w:val="28"/>
        </w:rPr>
        <w:t xml:space="preserve">В случае поддержания ходатайства Комиссией рекомендация Комиссии и материалы, указанные в пункте 3.2. настоящего Положения, в 3-дневный срок со дня проведения заседания Комиссии направляются главе муниципального образования </w:t>
      </w:r>
      <w:r w:rsidR="00F54073">
        <w:rPr>
          <w:rFonts w:ascii="Times New Roman" w:hAnsi="Times New Roman" w:cs="Times New Roman"/>
          <w:sz w:val="28"/>
          <w:szCs w:val="28"/>
        </w:rPr>
        <w:t>Фатеевское</w:t>
      </w:r>
      <w:r w:rsidRPr="00AE386D">
        <w:rPr>
          <w:rFonts w:ascii="Times New Roman" w:hAnsi="Times New Roman" w:cs="Times New Roman"/>
          <w:sz w:val="28"/>
          <w:szCs w:val="28"/>
        </w:rPr>
        <w:t xml:space="preserve"> сельское поселение </w:t>
      </w:r>
      <w:r w:rsidR="00F54073">
        <w:rPr>
          <w:rFonts w:ascii="Times New Roman" w:hAnsi="Times New Roman" w:cs="Times New Roman"/>
          <w:sz w:val="28"/>
          <w:szCs w:val="28"/>
        </w:rPr>
        <w:t>Кирово-Чепецкого</w:t>
      </w:r>
      <w:r w:rsidRPr="00AE386D">
        <w:rPr>
          <w:rFonts w:ascii="Times New Roman" w:hAnsi="Times New Roman" w:cs="Times New Roman"/>
          <w:sz w:val="28"/>
          <w:szCs w:val="28"/>
        </w:rPr>
        <w:t xml:space="preserve"> района Кировской области.</w:t>
      </w:r>
    </w:p>
    <w:p w:rsidR="00AE386D" w:rsidRPr="00AE386D" w:rsidRDefault="00AE386D" w:rsidP="00AE386D">
      <w:pPr>
        <w:spacing w:after="0" w:line="240" w:lineRule="auto"/>
        <w:ind w:firstLine="567"/>
        <w:jc w:val="both"/>
        <w:rPr>
          <w:rFonts w:ascii="Times New Roman" w:hAnsi="Times New Roman" w:cs="Times New Roman"/>
          <w:sz w:val="28"/>
          <w:szCs w:val="28"/>
        </w:rPr>
      </w:pPr>
      <w:r w:rsidRPr="00AE386D">
        <w:rPr>
          <w:rFonts w:ascii="Times New Roman" w:hAnsi="Times New Roman" w:cs="Times New Roman"/>
          <w:sz w:val="28"/>
          <w:szCs w:val="28"/>
        </w:rPr>
        <w:t xml:space="preserve">5.3. Глава муниципального образования в 30-дневный срок вносит в </w:t>
      </w:r>
      <w:r w:rsidR="00F54073">
        <w:rPr>
          <w:rFonts w:ascii="Times New Roman" w:hAnsi="Times New Roman" w:cs="Times New Roman"/>
          <w:sz w:val="28"/>
          <w:szCs w:val="28"/>
        </w:rPr>
        <w:t>Фатеевскую</w:t>
      </w:r>
      <w:r w:rsidRPr="00AE386D">
        <w:rPr>
          <w:rFonts w:ascii="Times New Roman" w:hAnsi="Times New Roman" w:cs="Times New Roman"/>
          <w:sz w:val="28"/>
          <w:szCs w:val="28"/>
        </w:rPr>
        <w:t xml:space="preserve"> сельскую Думу проект решения об установке памятника, мемориальной доски или другого памятного знака.</w:t>
      </w:r>
    </w:p>
    <w:p w:rsidR="00AE386D" w:rsidRPr="00AE386D" w:rsidRDefault="00AE386D" w:rsidP="00AE386D">
      <w:pPr>
        <w:spacing w:after="0" w:line="240" w:lineRule="auto"/>
        <w:ind w:firstLine="567"/>
        <w:jc w:val="both"/>
        <w:rPr>
          <w:rFonts w:ascii="Times New Roman" w:hAnsi="Times New Roman" w:cs="Times New Roman"/>
          <w:sz w:val="28"/>
          <w:szCs w:val="28"/>
        </w:rPr>
      </w:pPr>
      <w:r w:rsidRPr="00AE386D">
        <w:rPr>
          <w:rFonts w:ascii="Times New Roman" w:hAnsi="Times New Roman" w:cs="Times New Roman"/>
          <w:sz w:val="28"/>
          <w:szCs w:val="28"/>
        </w:rPr>
        <w:t xml:space="preserve">5.4. Решение об установке памятника, мемориальной доски или другого памятного знака принимается </w:t>
      </w:r>
      <w:r w:rsidR="00F54073">
        <w:rPr>
          <w:rFonts w:ascii="Times New Roman" w:hAnsi="Times New Roman" w:cs="Times New Roman"/>
          <w:sz w:val="28"/>
          <w:szCs w:val="28"/>
        </w:rPr>
        <w:t>Фатеевской</w:t>
      </w:r>
      <w:r w:rsidRPr="00AE386D">
        <w:rPr>
          <w:rFonts w:ascii="Times New Roman" w:hAnsi="Times New Roman" w:cs="Times New Roman"/>
          <w:sz w:val="28"/>
          <w:szCs w:val="28"/>
        </w:rPr>
        <w:t xml:space="preserve"> сельской Думой </w:t>
      </w:r>
      <w:r w:rsidR="00F54073">
        <w:rPr>
          <w:rFonts w:ascii="Times New Roman" w:hAnsi="Times New Roman" w:cs="Times New Roman"/>
          <w:sz w:val="28"/>
          <w:szCs w:val="28"/>
        </w:rPr>
        <w:t>на ближайшем заседании.</w:t>
      </w:r>
    </w:p>
    <w:p w:rsidR="00AE386D" w:rsidRPr="00AE386D" w:rsidRDefault="00AE386D" w:rsidP="00AE386D">
      <w:pPr>
        <w:spacing w:after="0" w:line="240" w:lineRule="auto"/>
        <w:ind w:firstLine="567"/>
        <w:jc w:val="both"/>
        <w:rPr>
          <w:rFonts w:ascii="Times New Roman" w:hAnsi="Times New Roman" w:cs="Times New Roman"/>
          <w:sz w:val="28"/>
          <w:szCs w:val="28"/>
        </w:rPr>
      </w:pPr>
      <w:r w:rsidRPr="00AE386D">
        <w:rPr>
          <w:rFonts w:ascii="Times New Roman" w:hAnsi="Times New Roman" w:cs="Times New Roman"/>
          <w:sz w:val="28"/>
          <w:szCs w:val="28"/>
        </w:rPr>
        <w:t>5.5. Решение об установке памятника, мемориальной доски или другого памятного знака должно содержать сведения об адресе и месте установки памятника, мемориальной доски или другого памятного знака, текст надписи на памятнике, мемориальной доске (памятном знаке), указание на собственника и (или) балансодержателя.</w:t>
      </w:r>
    </w:p>
    <w:p w:rsidR="00AE386D" w:rsidRPr="00AE386D" w:rsidRDefault="00AE386D" w:rsidP="00AE386D">
      <w:pPr>
        <w:spacing w:after="0" w:line="240" w:lineRule="auto"/>
        <w:ind w:firstLine="567"/>
        <w:jc w:val="both"/>
        <w:rPr>
          <w:rFonts w:ascii="Times New Roman" w:hAnsi="Times New Roman" w:cs="Times New Roman"/>
          <w:sz w:val="28"/>
          <w:szCs w:val="28"/>
        </w:rPr>
      </w:pPr>
      <w:r w:rsidRPr="00AE386D">
        <w:rPr>
          <w:rFonts w:ascii="Times New Roman" w:hAnsi="Times New Roman" w:cs="Times New Roman"/>
          <w:sz w:val="28"/>
          <w:szCs w:val="28"/>
        </w:rPr>
        <w:t xml:space="preserve">Копия решения об установке памятника, мемориальной доски или другого памятного знака направляется в администрацию </w:t>
      </w:r>
      <w:r w:rsidR="00F54073">
        <w:rPr>
          <w:rFonts w:ascii="Times New Roman" w:hAnsi="Times New Roman" w:cs="Times New Roman"/>
          <w:sz w:val="28"/>
          <w:szCs w:val="28"/>
        </w:rPr>
        <w:t>Фатеевского</w:t>
      </w:r>
      <w:r w:rsidRPr="00AE386D">
        <w:rPr>
          <w:rFonts w:ascii="Times New Roman" w:hAnsi="Times New Roman" w:cs="Times New Roman"/>
          <w:sz w:val="28"/>
          <w:szCs w:val="28"/>
        </w:rPr>
        <w:t xml:space="preserve"> сельское поселения для ведения учета мемориальных досок и других памятных знаков, а также контроля за их состоянием и сохранностью.</w:t>
      </w:r>
    </w:p>
    <w:p w:rsidR="00AE386D" w:rsidRPr="00AE386D" w:rsidRDefault="00AE386D" w:rsidP="00AE386D">
      <w:pPr>
        <w:spacing w:after="0" w:line="240" w:lineRule="auto"/>
        <w:rPr>
          <w:rFonts w:ascii="Times New Roman" w:hAnsi="Times New Roman" w:cs="Times New Roman"/>
          <w:sz w:val="28"/>
          <w:szCs w:val="28"/>
        </w:rPr>
      </w:pPr>
    </w:p>
    <w:p w:rsidR="00AE386D" w:rsidRPr="00AE386D" w:rsidRDefault="00AE386D" w:rsidP="00AE386D">
      <w:pPr>
        <w:spacing w:after="0" w:line="240" w:lineRule="auto"/>
        <w:jc w:val="center"/>
        <w:rPr>
          <w:rFonts w:ascii="Times New Roman" w:hAnsi="Times New Roman" w:cs="Times New Roman"/>
          <w:b/>
          <w:sz w:val="28"/>
          <w:szCs w:val="28"/>
        </w:rPr>
      </w:pPr>
      <w:r w:rsidRPr="00AE386D">
        <w:rPr>
          <w:rFonts w:ascii="Times New Roman" w:hAnsi="Times New Roman" w:cs="Times New Roman"/>
          <w:b/>
          <w:sz w:val="28"/>
          <w:szCs w:val="28"/>
        </w:rPr>
        <w:lastRenderedPageBreak/>
        <w:t>6. Порядок установки и содержания памятников, памятных знаков и мемориальных знаков</w:t>
      </w:r>
    </w:p>
    <w:p w:rsidR="00AE386D" w:rsidRPr="00AE386D" w:rsidRDefault="00AE386D" w:rsidP="00AE386D">
      <w:pPr>
        <w:spacing w:after="0" w:line="240" w:lineRule="auto"/>
        <w:rPr>
          <w:rFonts w:ascii="Times New Roman" w:hAnsi="Times New Roman" w:cs="Times New Roman"/>
          <w:sz w:val="28"/>
          <w:szCs w:val="28"/>
        </w:rPr>
      </w:pPr>
    </w:p>
    <w:p w:rsidR="00AE386D" w:rsidRPr="00AE386D" w:rsidRDefault="00AE386D" w:rsidP="00AE386D">
      <w:pPr>
        <w:spacing w:after="0" w:line="240" w:lineRule="auto"/>
        <w:ind w:firstLine="567"/>
        <w:jc w:val="both"/>
        <w:rPr>
          <w:rFonts w:ascii="Times New Roman" w:hAnsi="Times New Roman" w:cs="Times New Roman"/>
          <w:sz w:val="28"/>
          <w:szCs w:val="28"/>
        </w:rPr>
      </w:pPr>
      <w:r w:rsidRPr="00AE386D">
        <w:rPr>
          <w:rFonts w:ascii="Times New Roman" w:hAnsi="Times New Roman" w:cs="Times New Roman"/>
          <w:sz w:val="28"/>
          <w:szCs w:val="28"/>
        </w:rPr>
        <w:t>6.1. Памятники, мемориальные доски и другие памятные знаки должны выполняться из прочных долговечных материалов.</w:t>
      </w:r>
    </w:p>
    <w:p w:rsidR="00AE386D" w:rsidRPr="00AE386D" w:rsidRDefault="00AE386D" w:rsidP="00AE386D">
      <w:pPr>
        <w:spacing w:after="0" w:line="240" w:lineRule="auto"/>
        <w:ind w:firstLine="567"/>
        <w:jc w:val="both"/>
        <w:rPr>
          <w:rFonts w:ascii="Times New Roman" w:hAnsi="Times New Roman" w:cs="Times New Roman"/>
          <w:sz w:val="28"/>
          <w:szCs w:val="28"/>
        </w:rPr>
      </w:pPr>
      <w:r w:rsidRPr="00AE386D">
        <w:rPr>
          <w:rFonts w:ascii="Times New Roman" w:hAnsi="Times New Roman" w:cs="Times New Roman"/>
          <w:sz w:val="28"/>
          <w:szCs w:val="28"/>
        </w:rPr>
        <w:t>6.2. Текст, располагаемый на памятнике, мемориальных досках и других памятных знаках, должен быть изложен на русском языке, в лаконичной форме содержать сведения о событии, память о котором предлагается увековечить, или о заслугах, достижениях или периоде жизни (деятельности) гражданина, память о котором предлагается увековечить.</w:t>
      </w:r>
    </w:p>
    <w:p w:rsidR="00AE386D" w:rsidRPr="00AE386D" w:rsidRDefault="00AE386D" w:rsidP="00AE386D">
      <w:pPr>
        <w:spacing w:after="0" w:line="240" w:lineRule="auto"/>
        <w:ind w:firstLine="567"/>
        <w:jc w:val="both"/>
        <w:rPr>
          <w:rFonts w:ascii="Times New Roman" w:hAnsi="Times New Roman" w:cs="Times New Roman"/>
          <w:sz w:val="28"/>
          <w:szCs w:val="28"/>
        </w:rPr>
      </w:pPr>
      <w:r w:rsidRPr="00AE386D">
        <w:rPr>
          <w:rFonts w:ascii="Times New Roman" w:hAnsi="Times New Roman" w:cs="Times New Roman"/>
          <w:sz w:val="28"/>
          <w:szCs w:val="28"/>
        </w:rPr>
        <w:t>6.3. Установка памятников, мемориальных досок и других памятных знаков осуществляется за счет средств лица или организации, ходатайствующих об его установке.</w:t>
      </w:r>
    </w:p>
    <w:p w:rsidR="00AE386D" w:rsidRPr="00AE386D" w:rsidRDefault="00AE386D" w:rsidP="00AE386D">
      <w:pPr>
        <w:spacing w:after="0" w:line="240" w:lineRule="auto"/>
        <w:ind w:firstLine="567"/>
        <w:jc w:val="both"/>
        <w:rPr>
          <w:rFonts w:ascii="Times New Roman" w:hAnsi="Times New Roman" w:cs="Times New Roman"/>
          <w:sz w:val="28"/>
          <w:szCs w:val="28"/>
        </w:rPr>
      </w:pPr>
      <w:r w:rsidRPr="00AE386D">
        <w:rPr>
          <w:rFonts w:ascii="Times New Roman" w:hAnsi="Times New Roman" w:cs="Times New Roman"/>
          <w:sz w:val="28"/>
          <w:szCs w:val="28"/>
        </w:rPr>
        <w:t>6.4. Памятники, мемориальные доски и другие памятные знаки содержатся за счет собственников памятников, мемориальных досок и других памятных знаков. Собственник памятника, мемориальной доски, другого памятного знака обязан обеспечить сохранность и текущее содержание мемориальной доски или другого памятного знака, а также своевременно организовывать их обновление и реставрацию.</w:t>
      </w:r>
    </w:p>
    <w:p w:rsidR="00AE386D" w:rsidRDefault="00AE386D" w:rsidP="00AE386D">
      <w:pPr>
        <w:spacing w:after="0" w:line="240" w:lineRule="auto"/>
        <w:ind w:firstLine="567"/>
        <w:jc w:val="both"/>
        <w:rPr>
          <w:rFonts w:ascii="Times New Roman" w:hAnsi="Times New Roman" w:cs="Times New Roman"/>
          <w:sz w:val="28"/>
          <w:szCs w:val="28"/>
        </w:rPr>
      </w:pPr>
      <w:r w:rsidRPr="00AE386D">
        <w:rPr>
          <w:rFonts w:ascii="Times New Roman" w:hAnsi="Times New Roman" w:cs="Times New Roman"/>
          <w:sz w:val="28"/>
          <w:szCs w:val="28"/>
        </w:rPr>
        <w:t>6.5. Официальное открытие мемориальной доски или другого памятного знака организуется инициатором и проводится в торжественной обстановке.</w:t>
      </w:r>
    </w:p>
    <w:p w:rsidR="00AB7856" w:rsidRDefault="00AB7856" w:rsidP="00AB78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6.6</w:t>
      </w:r>
      <w:r w:rsidRPr="00AB7856">
        <w:rPr>
          <w:rFonts w:ascii="Times New Roman" w:hAnsi="Times New Roman" w:cs="Times New Roman"/>
          <w:sz w:val="28"/>
          <w:szCs w:val="28"/>
        </w:rPr>
        <w:t>. Граждане обязаны обеспечивать сохранность мемориальных досок и памятных знаков. За причинение вреда мемориальным доскам, памятным знакам виновные лица несут ответственность в соответствии с действующим законодательством Российской Федерации.</w:t>
      </w:r>
    </w:p>
    <w:p w:rsidR="00AB7856" w:rsidRDefault="00AB7856" w:rsidP="00AB78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6.7</w:t>
      </w:r>
      <w:r w:rsidRPr="00AB7856">
        <w:rPr>
          <w:rFonts w:ascii="Times New Roman" w:hAnsi="Times New Roman" w:cs="Times New Roman"/>
          <w:sz w:val="28"/>
          <w:szCs w:val="28"/>
        </w:rPr>
        <w:t xml:space="preserve">. Учет и контроль за состоянием </w:t>
      </w:r>
      <w:r>
        <w:rPr>
          <w:rFonts w:ascii="Times New Roman" w:hAnsi="Times New Roman" w:cs="Times New Roman"/>
          <w:sz w:val="28"/>
          <w:szCs w:val="28"/>
        </w:rPr>
        <w:t xml:space="preserve">памятников, </w:t>
      </w:r>
      <w:r w:rsidRPr="00AB7856">
        <w:rPr>
          <w:rFonts w:ascii="Times New Roman" w:hAnsi="Times New Roman" w:cs="Times New Roman"/>
          <w:sz w:val="28"/>
          <w:szCs w:val="28"/>
        </w:rPr>
        <w:t xml:space="preserve">мемориальных досок, памятных знаков на территории муниципального образования </w:t>
      </w:r>
      <w:r>
        <w:rPr>
          <w:rFonts w:ascii="Times New Roman" w:hAnsi="Times New Roman" w:cs="Times New Roman"/>
          <w:sz w:val="28"/>
          <w:szCs w:val="28"/>
        </w:rPr>
        <w:t>Фатеевское</w:t>
      </w:r>
      <w:r w:rsidRPr="00AB7856">
        <w:rPr>
          <w:rFonts w:ascii="Times New Roman" w:hAnsi="Times New Roman" w:cs="Times New Roman"/>
          <w:sz w:val="28"/>
          <w:szCs w:val="28"/>
        </w:rPr>
        <w:t xml:space="preserve"> сельское поселение Кирово-Чепецкого района Кировской области осуществляются администрацией поселения.</w:t>
      </w:r>
    </w:p>
    <w:p w:rsidR="00AB7856" w:rsidRDefault="00AB7856" w:rsidP="00AB78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6.8</w:t>
      </w:r>
      <w:r>
        <w:rPr>
          <w:rFonts w:ascii="Times New Roman" w:hAnsi="Times New Roman" w:cs="Times New Roman"/>
          <w:sz w:val="28"/>
          <w:szCs w:val="28"/>
        </w:rPr>
        <w:t xml:space="preserve">. </w:t>
      </w:r>
      <w:r w:rsidRPr="00AE386D">
        <w:rPr>
          <w:rFonts w:ascii="Times New Roman" w:hAnsi="Times New Roman" w:cs="Times New Roman"/>
          <w:sz w:val="28"/>
          <w:szCs w:val="28"/>
        </w:rPr>
        <w:t>Памятники, мемориальные доски и другие памятные знаки, установленные с нарушением действующего законодательства и настоящего Положения, демонтируются.</w:t>
      </w:r>
    </w:p>
    <w:p w:rsidR="00AB7856" w:rsidRPr="00AB7856" w:rsidRDefault="00AB7856" w:rsidP="00AB7856">
      <w:pPr>
        <w:spacing w:after="0" w:line="240" w:lineRule="auto"/>
        <w:ind w:firstLine="567"/>
        <w:jc w:val="both"/>
        <w:rPr>
          <w:rFonts w:ascii="Times New Roman" w:hAnsi="Times New Roman" w:cs="Times New Roman"/>
          <w:sz w:val="28"/>
          <w:szCs w:val="28"/>
        </w:rPr>
      </w:pPr>
    </w:p>
    <w:p w:rsidR="00AB7856" w:rsidRPr="00AB7856" w:rsidRDefault="00AB7856" w:rsidP="00AB7856">
      <w:pPr>
        <w:spacing w:after="0" w:line="240" w:lineRule="auto"/>
        <w:ind w:firstLine="567"/>
        <w:jc w:val="center"/>
        <w:rPr>
          <w:rFonts w:ascii="Times New Roman" w:hAnsi="Times New Roman" w:cs="Times New Roman"/>
          <w:b/>
          <w:sz w:val="28"/>
          <w:szCs w:val="28"/>
        </w:rPr>
      </w:pPr>
      <w:r w:rsidRPr="00AB7856">
        <w:rPr>
          <w:rFonts w:ascii="Times New Roman" w:hAnsi="Times New Roman" w:cs="Times New Roman"/>
          <w:b/>
          <w:sz w:val="28"/>
          <w:szCs w:val="28"/>
        </w:rPr>
        <w:t>7</w:t>
      </w:r>
      <w:r w:rsidRPr="00AB7856">
        <w:rPr>
          <w:rFonts w:ascii="Times New Roman" w:hAnsi="Times New Roman" w:cs="Times New Roman"/>
          <w:b/>
          <w:sz w:val="28"/>
          <w:szCs w:val="28"/>
        </w:rPr>
        <w:t>. Заключительные положения</w:t>
      </w:r>
    </w:p>
    <w:p w:rsidR="00AB7856" w:rsidRPr="00AB7856" w:rsidRDefault="00AB7856" w:rsidP="00AB7856">
      <w:pPr>
        <w:spacing w:after="0" w:line="240" w:lineRule="auto"/>
        <w:ind w:firstLine="567"/>
        <w:jc w:val="both"/>
        <w:rPr>
          <w:rFonts w:ascii="Times New Roman" w:hAnsi="Times New Roman" w:cs="Times New Roman"/>
          <w:sz w:val="28"/>
          <w:szCs w:val="28"/>
        </w:rPr>
      </w:pPr>
    </w:p>
    <w:p w:rsidR="00AB7856" w:rsidRDefault="00AB7856" w:rsidP="00AB78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7.4. </w:t>
      </w:r>
      <w:r w:rsidRPr="00AE386D">
        <w:rPr>
          <w:rFonts w:ascii="Times New Roman" w:hAnsi="Times New Roman" w:cs="Times New Roman"/>
          <w:sz w:val="28"/>
          <w:szCs w:val="28"/>
        </w:rPr>
        <w:t>Споры и разногласия, которые могут возникнуть при исполнении настоящего Положения, разрешаются путем переговоров или в установленном законом порядке.</w:t>
      </w:r>
    </w:p>
    <w:p w:rsidR="00AB7856" w:rsidRPr="00AE386D" w:rsidRDefault="00AB7856" w:rsidP="00AB78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AB7856">
        <w:rPr>
          <w:rFonts w:ascii="Times New Roman" w:hAnsi="Times New Roman" w:cs="Times New Roman"/>
          <w:sz w:val="28"/>
          <w:szCs w:val="28"/>
        </w:rPr>
        <w:t>.</w:t>
      </w:r>
      <w:r>
        <w:rPr>
          <w:rFonts w:ascii="Times New Roman" w:hAnsi="Times New Roman" w:cs="Times New Roman"/>
          <w:sz w:val="28"/>
          <w:szCs w:val="28"/>
        </w:rPr>
        <w:t>5</w:t>
      </w:r>
      <w:r w:rsidRPr="00AB7856">
        <w:rPr>
          <w:rFonts w:ascii="Times New Roman" w:hAnsi="Times New Roman" w:cs="Times New Roman"/>
          <w:sz w:val="28"/>
          <w:szCs w:val="28"/>
        </w:rPr>
        <w:t xml:space="preserve">. Настоящее Положение разработано в соответствии с действующим законодательством Российской Федерации и обязательно для исполнения на всей территории муниципального образования </w:t>
      </w:r>
      <w:r>
        <w:rPr>
          <w:rFonts w:ascii="Times New Roman" w:hAnsi="Times New Roman" w:cs="Times New Roman"/>
          <w:sz w:val="28"/>
          <w:szCs w:val="28"/>
        </w:rPr>
        <w:t>Фатеевское</w:t>
      </w:r>
      <w:r w:rsidRPr="00AB7856">
        <w:rPr>
          <w:rFonts w:ascii="Times New Roman" w:hAnsi="Times New Roman" w:cs="Times New Roman"/>
          <w:sz w:val="28"/>
          <w:szCs w:val="28"/>
        </w:rPr>
        <w:t xml:space="preserve"> сельское поселение Кирово-Чепецкого района Кировской области.</w:t>
      </w:r>
    </w:p>
    <w:sectPr w:rsidR="00AB7856" w:rsidRPr="00AE38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412"/>
    <w:rsid w:val="00081E97"/>
    <w:rsid w:val="001047F4"/>
    <w:rsid w:val="00227412"/>
    <w:rsid w:val="003053CB"/>
    <w:rsid w:val="0048481D"/>
    <w:rsid w:val="006C111A"/>
    <w:rsid w:val="00820888"/>
    <w:rsid w:val="00AB7856"/>
    <w:rsid w:val="00AE386D"/>
    <w:rsid w:val="00CA3DAE"/>
    <w:rsid w:val="00F54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F610"/>
  <w15:chartTrackingRefBased/>
  <w15:docId w15:val="{6E69DB98-86AA-48E2-98A0-191E730E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qFormat/>
    <w:rsid w:val="00081E97"/>
    <w:pPr>
      <w:spacing w:after="0" w:line="240" w:lineRule="auto"/>
      <w:jc w:val="center"/>
    </w:pPr>
    <w:rPr>
      <w:rFonts w:ascii="Times New Roman" w:eastAsia="Times New Roman" w:hAnsi="Times New Roman" w:cs="Times New Roman"/>
      <w:b/>
      <w:sz w:val="24"/>
      <w:szCs w:val="20"/>
      <w:lang w:eastAsia="ru-RU"/>
    </w:rPr>
  </w:style>
  <w:style w:type="paragraph" w:customStyle="1" w:styleId="1">
    <w:name w:val="ВК1"/>
    <w:basedOn w:val="a5"/>
    <w:rsid w:val="00081E97"/>
    <w:pPr>
      <w:tabs>
        <w:tab w:val="center" w:pos="4703"/>
        <w:tab w:val="right" w:pos="9214"/>
      </w:tabs>
      <w:ind w:left="-1559" w:right="-851"/>
      <w:jc w:val="center"/>
    </w:pPr>
    <w:rPr>
      <w:rFonts w:ascii="Times New Roman" w:eastAsia="Times New Roman" w:hAnsi="Times New Roman" w:cs="Times New Roman"/>
      <w:b/>
      <w:sz w:val="26"/>
      <w:szCs w:val="20"/>
      <w:lang w:eastAsia="ar-SA"/>
    </w:rPr>
  </w:style>
  <w:style w:type="paragraph" w:styleId="a4">
    <w:name w:val="Title"/>
    <w:basedOn w:val="a"/>
    <w:next w:val="a"/>
    <w:link w:val="a6"/>
    <w:uiPriority w:val="10"/>
    <w:qFormat/>
    <w:rsid w:val="00081E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4"/>
    <w:uiPriority w:val="10"/>
    <w:rsid w:val="00081E97"/>
    <w:rPr>
      <w:rFonts w:asciiTheme="majorHAnsi" w:eastAsiaTheme="majorEastAsia" w:hAnsiTheme="majorHAnsi" w:cstheme="majorBidi"/>
      <w:spacing w:val="-10"/>
      <w:kern w:val="28"/>
      <w:sz w:val="56"/>
      <w:szCs w:val="56"/>
    </w:rPr>
  </w:style>
  <w:style w:type="paragraph" w:styleId="a5">
    <w:name w:val="header"/>
    <w:basedOn w:val="a"/>
    <w:link w:val="a7"/>
    <w:uiPriority w:val="99"/>
    <w:semiHidden/>
    <w:unhideWhenUsed/>
    <w:rsid w:val="00081E97"/>
    <w:pPr>
      <w:tabs>
        <w:tab w:val="center" w:pos="4677"/>
        <w:tab w:val="right" w:pos="9355"/>
      </w:tabs>
      <w:spacing w:after="0" w:line="240" w:lineRule="auto"/>
    </w:pPr>
  </w:style>
  <w:style w:type="character" w:customStyle="1" w:styleId="a7">
    <w:name w:val="Верхний колонтитул Знак"/>
    <w:basedOn w:val="a0"/>
    <w:link w:val="a5"/>
    <w:uiPriority w:val="99"/>
    <w:semiHidden/>
    <w:rsid w:val="00081E97"/>
  </w:style>
  <w:style w:type="paragraph" w:styleId="a8">
    <w:name w:val="List Paragraph"/>
    <w:basedOn w:val="a"/>
    <w:uiPriority w:val="34"/>
    <w:qFormat/>
    <w:rsid w:val="003053CB"/>
    <w:pPr>
      <w:ind w:left="720"/>
      <w:contextualSpacing/>
    </w:pPr>
  </w:style>
  <w:style w:type="paragraph" w:styleId="a9">
    <w:name w:val="Balloon Text"/>
    <w:basedOn w:val="a"/>
    <w:link w:val="aa"/>
    <w:uiPriority w:val="99"/>
    <w:semiHidden/>
    <w:unhideWhenUsed/>
    <w:rsid w:val="0082088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208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51184">
      <w:bodyDiv w:val="1"/>
      <w:marLeft w:val="0"/>
      <w:marRight w:val="0"/>
      <w:marTop w:val="0"/>
      <w:marBottom w:val="0"/>
      <w:divBdr>
        <w:top w:val="none" w:sz="0" w:space="0" w:color="auto"/>
        <w:left w:val="none" w:sz="0" w:space="0" w:color="auto"/>
        <w:bottom w:val="none" w:sz="0" w:space="0" w:color="auto"/>
        <w:right w:val="none" w:sz="0" w:space="0" w:color="auto"/>
      </w:divBdr>
    </w:div>
    <w:div w:id="972297203">
      <w:bodyDiv w:val="1"/>
      <w:marLeft w:val="0"/>
      <w:marRight w:val="0"/>
      <w:marTop w:val="0"/>
      <w:marBottom w:val="0"/>
      <w:divBdr>
        <w:top w:val="none" w:sz="0" w:space="0" w:color="auto"/>
        <w:left w:val="none" w:sz="0" w:space="0" w:color="auto"/>
        <w:bottom w:val="none" w:sz="0" w:space="0" w:color="auto"/>
        <w:right w:val="none" w:sz="0" w:space="0" w:color="auto"/>
      </w:divBdr>
    </w:div>
    <w:div w:id="1271664389">
      <w:bodyDiv w:val="1"/>
      <w:marLeft w:val="0"/>
      <w:marRight w:val="0"/>
      <w:marTop w:val="0"/>
      <w:marBottom w:val="0"/>
      <w:divBdr>
        <w:top w:val="none" w:sz="0" w:space="0" w:color="auto"/>
        <w:left w:val="none" w:sz="0" w:space="0" w:color="auto"/>
        <w:bottom w:val="none" w:sz="0" w:space="0" w:color="auto"/>
        <w:right w:val="none" w:sz="0" w:space="0" w:color="auto"/>
      </w:divBdr>
    </w:div>
    <w:div w:id="1600799309">
      <w:bodyDiv w:val="1"/>
      <w:marLeft w:val="0"/>
      <w:marRight w:val="0"/>
      <w:marTop w:val="0"/>
      <w:marBottom w:val="0"/>
      <w:divBdr>
        <w:top w:val="none" w:sz="0" w:space="0" w:color="auto"/>
        <w:left w:val="none" w:sz="0" w:space="0" w:color="auto"/>
        <w:bottom w:val="none" w:sz="0" w:space="0" w:color="auto"/>
        <w:right w:val="none" w:sz="0" w:space="0" w:color="auto"/>
      </w:divBdr>
    </w:div>
    <w:div w:id="1738432126">
      <w:bodyDiv w:val="1"/>
      <w:marLeft w:val="0"/>
      <w:marRight w:val="0"/>
      <w:marTop w:val="0"/>
      <w:marBottom w:val="0"/>
      <w:divBdr>
        <w:top w:val="none" w:sz="0" w:space="0" w:color="auto"/>
        <w:left w:val="none" w:sz="0" w:space="0" w:color="auto"/>
        <w:bottom w:val="none" w:sz="0" w:space="0" w:color="auto"/>
        <w:right w:val="none" w:sz="0" w:space="0" w:color="auto"/>
      </w:divBdr>
    </w:div>
    <w:div w:id="195693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2329</Words>
  <Characters>13276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лучший работник</dc:creator>
  <cp:keywords/>
  <dc:description/>
  <cp:lastModifiedBy>Вера лучший работник</cp:lastModifiedBy>
  <cp:revision>4</cp:revision>
  <cp:lastPrinted>2024-03-26T13:17:00Z</cp:lastPrinted>
  <dcterms:created xsi:type="dcterms:W3CDTF">2024-03-26T14:00:00Z</dcterms:created>
  <dcterms:modified xsi:type="dcterms:W3CDTF">2024-03-28T13:27:00Z</dcterms:modified>
</cp:coreProperties>
</file>