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8D" w:rsidRDefault="00AF4D36" w:rsidP="00AF4D36">
      <w:pPr>
        <w:pStyle w:val="af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F4D36">
        <w:rPr>
          <w:b/>
          <w:bCs/>
          <w:sz w:val="28"/>
          <w:szCs w:val="28"/>
        </w:rPr>
        <w:t>ФАТЕЕВСКАЯ СЕЛЬСКАЯ ДУМА</w:t>
      </w:r>
      <w:r w:rsidR="004757C7">
        <w:rPr>
          <w:b/>
          <w:bCs/>
          <w:sz w:val="28"/>
          <w:szCs w:val="28"/>
        </w:rPr>
        <w:t xml:space="preserve">   </w:t>
      </w:r>
      <w:r w:rsidRPr="00AF4D36">
        <w:rPr>
          <w:b/>
          <w:bCs/>
          <w:sz w:val="28"/>
          <w:szCs w:val="28"/>
        </w:rPr>
        <w:t xml:space="preserve"> 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F4D36">
        <w:rPr>
          <w:b/>
          <w:bCs/>
          <w:sz w:val="28"/>
          <w:szCs w:val="28"/>
        </w:rPr>
        <w:t>КИРОВО-ЧЕПЕЦКОГО РАЙОНА КИРОВСКОЙ ОБЛАСТИ</w:t>
      </w:r>
    </w:p>
    <w:p w:rsidR="00AF4D36" w:rsidRPr="000F2EA6" w:rsidRDefault="00FA2D00" w:rsidP="00AF4D36">
      <w:pPr>
        <w:pStyle w:val="af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F4D36" w:rsidRPr="000F2EA6">
        <w:rPr>
          <w:b/>
          <w:sz w:val="28"/>
          <w:szCs w:val="28"/>
        </w:rPr>
        <w:t xml:space="preserve"> СОЗЫВА</w:t>
      </w:r>
    </w:p>
    <w:p w:rsidR="00AF4D36" w:rsidRPr="000F2EA6" w:rsidRDefault="00AF4D36" w:rsidP="00AF4D36">
      <w:pPr>
        <w:pStyle w:val="af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D7C8D" w:rsidRPr="004D7C8D" w:rsidRDefault="004D7C8D" w:rsidP="004D7C8D">
      <w:pPr>
        <w:pStyle w:val="af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D7C8D">
        <w:rPr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128"/>
        <w:gridCol w:w="2409"/>
      </w:tblGrid>
      <w:tr w:rsidR="004D7C8D" w:rsidRPr="00293BB7" w:rsidTr="00001AF2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4D7C8D" w:rsidRPr="00293BB7" w:rsidRDefault="004D7C8D" w:rsidP="004D7C8D">
            <w:pPr>
              <w:pStyle w:val="12"/>
              <w:tabs>
                <w:tab w:val="left" w:pos="-14384"/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center" w:pos="-7795"/>
                <w:tab w:val="right" w:pos="-7794"/>
                <w:tab w:val="center" w:pos="-6236"/>
                <w:tab w:val="right" w:pos="-6235"/>
                <w:tab w:val="center" w:pos="-4677"/>
                <w:tab w:val="right" w:pos="-4676"/>
                <w:tab w:val="center" w:pos="-4651"/>
                <w:tab w:val="center" w:pos="-3118"/>
                <w:tab w:val="right" w:pos="-3117"/>
                <w:tab w:val="right" w:pos="-1558"/>
                <w:tab w:val="right" w:pos="-140"/>
                <w:tab w:val="right" w:pos="1"/>
                <w:tab w:val="right" w:pos="1560"/>
              </w:tabs>
              <w:snapToGrid w:val="0"/>
              <w:ind w:left="0" w:right="0"/>
              <w:rPr>
                <w:b w:val="0"/>
                <w:sz w:val="28"/>
                <w:lang w:val="ru-RU"/>
              </w:rPr>
            </w:pPr>
            <w:r>
              <w:rPr>
                <w:b w:val="0"/>
                <w:sz w:val="28"/>
                <w:lang w:val="ru-RU"/>
              </w:rPr>
              <w:t>28</w:t>
            </w:r>
            <w:r w:rsidRPr="00293BB7"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  <w:lang w:val="ru-RU"/>
              </w:rPr>
              <w:t>02</w:t>
            </w:r>
            <w:r w:rsidRPr="00293BB7">
              <w:rPr>
                <w:b w:val="0"/>
                <w:sz w:val="28"/>
              </w:rPr>
              <w:t>.20</w:t>
            </w:r>
            <w:r>
              <w:rPr>
                <w:b w:val="0"/>
                <w:sz w:val="28"/>
                <w:lang w:val="ru-RU"/>
              </w:rPr>
              <w:t>2</w:t>
            </w:r>
            <w:r>
              <w:rPr>
                <w:b w:val="0"/>
                <w:sz w:val="28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D7C8D" w:rsidRPr="00293BB7" w:rsidRDefault="004D7C8D" w:rsidP="00001AF2">
            <w:pPr>
              <w:pStyle w:val="12"/>
              <w:tabs>
                <w:tab w:val="left" w:pos="-14384"/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center" w:pos="-7795"/>
                <w:tab w:val="right" w:pos="-7794"/>
                <w:tab w:val="center" w:pos="-6236"/>
                <w:tab w:val="right" w:pos="-6235"/>
                <w:tab w:val="center" w:pos="-4677"/>
                <w:tab w:val="right" w:pos="-4676"/>
                <w:tab w:val="center" w:pos="-4651"/>
                <w:tab w:val="center" w:pos="-3118"/>
                <w:tab w:val="right" w:pos="-3117"/>
                <w:tab w:val="right" w:pos="-1558"/>
                <w:tab w:val="right" w:pos="-140"/>
                <w:tab w:val="right" w:pos="1"/>
                <w:tab w:val="right" w:pos="1560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D7C8D" w:rsidRPr="00293BB7" w:rsidRDefault="004D7C8D" w:rsidP="00001AF2">
            <w:pPr>
              <w:pStyle w:val="12"/>
              <w:tabs>
                <w:tab w:val="left" w:pos="-14384"/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center" w:pos="-7795"/>
                <w:tab w:val="right" w:pos="-7794"/>
                <w:tab w:val="center" w:pos="-6236"/>
                <w:tab w:val="right" w:pos="-6235"/>
                <w:tab w:val="center" w:pos="-4677"/>
                <w:tab w:val="right" w:pos="-4676"/>
                <w:tab w:val="center" w:pos="-4651"/>
                <w:tab w:val="center" w:pos="-3118"/>
                <w:tab w:val="right" w:pos="-3117"/>
                <w:tab w:val="right" w:pos="-1558"/>
                <w:tab w:val="right" w:pos="-140"/>
                <w:tab w:val="right" w:pos="1"/>
                <w:tab w:val="right" w:pos="1560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 w:rsidRPr="00293BB7">
              <w:rPr>
                <w:b w:val="0"/>
                <w:sz w:val="28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4D7C8D" w:rsidRPr="00293BB7" w:rsidRDefault="004D7C8D" w:rsidP="004D7C8D">
            <w:pPr>
              <w:pStyle w:val="12"/>
              <w:tabs>
                <w:tab w:val="left" w:pos="-14384"/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center" w:pos="-7795"/>
                <w:tab w:val="right" w:pos="-7794"/>
                <w:tab w:val="center" w:pos="-6236"/>
                <w:tab w:val="right" w:pos="-6235"/>
                <w:tab w:val="center" w:pos="-4677"/>
                <w:tab w:val="right" w:pos="-4676"/>
                <w:tab w:val="center" w:pos="-4651"/>
                <w:tab w:val="center" w:pos="-3118"/>
                <w:tab w:val="right" w:pos="-3117"/>
                <w:tab w:val="right" w:pos="-1558"/>
                <w:tab w:val="right" w:pos="-140"/>
                <w:tab w:val="right" w:pos="1"/>
                <w:tab w:val="right" w:pos="1560"/>
              </w:tabs>
              <w:snapToGrid w:val="0"/>
              <w:ind w:left="0" w:right="0"/>
              <w:rPr>
                <w:b w:val="0"/>
                <w:sz w:val="28"/>
                <w:lang w:val="ru-RU"/>
              </w:rPr>
            </w:pPr>
            <w:r w:rsidRPr="00293BB7">
              <w:rPr>
                <w:b w:val="0"/>
                <w:sz w:val="28"/>
                <w:lang w:val="ru-RU"/>
              </w:rPr>
              <w:t>0</w:t>
            </w:r>
            <w:r>
              <w:rPr>
                <w:b w:val="0"/>
                <w:sz w:val="28"/>
                <w:lang w:val="ru-RU"/>
              </w:rPr>
              <w:t>6/22</w:t>
            </w:r>
          </w:p>
        </w:tc>
      </w:tr>
      <w:tr w:rsidR="004D7C8D" w:rsidRPr="00811FC8" w:rsidTr="00001AF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4D7C8D" w:rsidRPr="00B4676B" w:rsidRDefault="004D7C8D" w:rsidP="00001AF2">
            <w:pPr>
              <w:pStyle w:val="12"/>
              <w:tabs>
                <w:tab w:val="left" w:pos="-14384"/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center" w:pos="-7795"/>
                <w:tab w:val="right" w:pos="-7794"/>
                <w:tab w:val="center" w:pos="-6236"/>
                <w:tab w:val="right" w:pos="-6235"/>
                <w:tab w:val="center" w:pos="-4677"/>
                <w:tab w:val="right" w:pos="-4676"/>
                <w:tab w:val="center" w:pos="-4651"/>
                <w:tab w:val="center" w:pos="-3118"/>
                <w:tab w:val="right" w:pos="-3117"/>
                <w:tab w:val="right" w:pos="-1558"/>
                <w:tab w:val="right" w:pos="-140"/>
                <w:tab w:val="right" w:pos="1"/>
                <w:tab w:val="right" w:pos="1560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4D7C8D" w:rsidRPr="00811FC8" w:rsidRDefault="004D7C8D" w:rsidP="00001AF2">
            <w:pPr>
              <w:pStyle w:val="12"/>
              <w:tabs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right" w:pos="-1558"/>
                <w:tab w:val="right" w:pos="-140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811FC8">
              <w:rPr>
                <w:b w:val="0"/>
                <w:sz w:val="28"/>
                <w:szCs w:val="28"/>
              </w:rPr>
              <w:t>с. Фатеево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</w:tcPr>
          <w:p w:rsidR="004D7C8D" w:rsidRPr="00811FC8" w:rsidRDefault="004D7C8D" w:rsidP="00001AF2">
            <w:pPr>
              <w:pStyle w:val="12"/>
              <w:tabs>
                <w:tab w:val="left" w:pos="-14384"/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center" w:pos="-7795"/>
                <w:tab w:val="right" w:pos="-7794"/>
                <w:tab w:val="center" w:pos="-6236"/>
                <w:tab w:val="right" w:pos="-6235"/>
                <w:tab w:val="center" w:pos="-4677"/>
                <w:tab w:val="right" w:pos="-4676"/>
                <w:tab w:val="center" w:pos="-4651"/>
                <w:tab w:val="center" w:pos="-3118"/>
                <w:tab w:val="right" w:pos="-3117"/>
                <w:tab w:val="right" w:pos="-1558"/>
                <w:tab w:val="right" w:pos="-140"/>
                <w:tab w:val="right" w:pos="1"/>
                <w:tab w:val="right" w:pos="1560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AF4D36" w:rsidRPr="00AF4D36" w:rsidRDefault="00AF4D36" w:rsidP="00AF4D36">
      <w:pPr>
        <w:pStyle w:val="af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F4D36" w:rsidRPr="004D7C8D" w:rsidRDefault="004D7C8D" w:rsidP="00AF4D36">
      <w:pPr>
        <w:pStyle w:val="af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D7C8D">
        <w:rPr>
          <w:b/>
          <w:bCs/>
          <w:sz w:val="28"/>
          <w:szCs w:val="28"/>
        </w:rPr>
        <w:t>О самообложении граждан Фатеевского сельского поселения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44567" w:rsidRDefault="00444567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567">
        <w:rPr>
          <w:sz w:val="28"/>
          <w:szCs w:val="28"/>
        </w:rPr>
        <w:t>В соответствии со статьей 56 Феде</w:t>
      </w:r>
      <w:r>
        <w:rPr>
          <w:sz w:val="28"/>
          <w:szCs w:val="28"/>
        </w:rPr>
        <w:t>рального закона от 06.10.2003 №</w:t>
      </w:r>
      <w:r w:rsidRPr="0044456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</w:t>
      </w:r>
      <w:r>
        <w:rPr>
          <w:sz w:val="28"/>
          <w:szCs w:val="28"/>
        </w:rPr>
        <w:t>50</w:t>
      </w:r>
      <w:r w:rsidRPr="0044456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cs="Tahoma"/>
          <w:sz w:val="28"/>
          <w:szCs w:val="28"/>
        </w:rPr>
        <w:t>Фатеевское сельское поселение Кирово-Чепецкого района Кировской области</w:t>
      </w:r>
      <w:r w:rsidRPr="00444567">
        <w:rPr>
          <w:sz w:val="28"/>
          <w:szCs w:val="28"/>
        </w:rPr>
        <w:t xml:space="preserve"> и в целях решения непосредственно населением </w:t>
      </w:r>
      <w:r>
        <w:rPr>
          <w:rFonts w:cs="Tahoma"/>
          <w:sz w:val="28"/>
          <w:szCs w:val="28"/>
        </w:rPr>
        <w:t>Фатеевского сельского поселения</w:t>
      </w:r>
      <w:r w:rsidRPr="00444567">
        <w:rPr>
          <w:sz w:val="28"/>
          <w:szCs w:val="28"/>
        </w:rPr>
        <w:t xml:space="preserve"> вопросов местного значения, </w:t>
      </w:r>
      <w:r>
        <w:rPr>
          <w:rFonts w:cs="Tahoma"/>
          <w:sz w:val="28"/>
          <w:szCs w:val="28"/>
        </w:rPr>
        <w:t xml:space="preserve">Фатеевская сельская </w:t>
      </w:r>
      <w:r w:rsidRPr="00444567">
        <w:rPr>
          <w:sz w:val="28"/>
          <w:szCs w:val="28"/>
        </w:rPr>
        <w:t xml:space="preserve">Дума РЕШИЛА: </w:t>
      </w:r>
    </w:p>
    <w:p w:rsidR="00AF4D36" w:rsidRPr="00AF4D36" w:rsidRDefault="00AF4D36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 xml:space="preserve">1. Утвердить Положение </w:t>
      </w:r>
      <w:r w:rsidR="004D7C8D">
        <w:rPr>
          <w:sz w:val="28"/>
          <w:szCs w:val="28"/>
        </w:rPr>
        <w:t>о</w:t>
      </w:r>
      <w:r w:rsidRPr="00AF4D36">
        <w:rPr>
          <w:sz w:val="28"/>
          <w:szCs w:val="28"/>
        </w:rPr>
        <w:t xml:space="preserve"> самообложении граждан</w:t>
      </w:r>
      <w:r w:rsidR="00444567" w:rsidRPr="00444567">
        <w:rPr>
          <w:sz w:val="28"/>
          <w:szCs w:val="28"/>
        </w:rPr>
        <w:t xml:space="preserve"> </w:t>
      </w:r>
      <w:r w:rsidR="00444567">
        <w:rPr>
          <w:sz w:val="28"/>
          <w:szCs w:val="28"/>
        </w:rPr>
        <w:t>муниципального образования</w:t>
      </w:r>
      <w:r w:rsidRPr="00AF4D36">
        <w:rPr>
          <w:sz w:val="28"/>
          <w:szCs w:val="28"/>
        </w:rPr>
        <w:t xml:space="preserve"> Фатеевско</w:t>
      </w:r>
      <w:r w:rsidR="00444567">
        <w:rPr>
          <w:sz w:val="28"/>
          <w:szCs w:val="28"/>
        </w:rPr>
        <w:t>е</w:t>
      </w:r>
      <w:r w:rsidRPr="00AF4D36">
        <w:rPr>
          <w:sz w:val="28"/>
          <w:szCs w:val="28"/>
        </w:rPr>
        <w:t xml:space="preserve"> сельско</w:t>
      </w:r>
      <w:r w:rsidR="00444567">
        <w:rPr>
          <w:sz w:val="28"/>
          <w:szCs w:val="28"/>
        </w:rPr>
        <w:t>е</w:t>
      </w:r>
      <w:r w:rsidRPr="00AF4D36">
        <w:rPr>
          <w:sz w:val="28"/>
          <w:szCs w:val="28"/>
        </w:rPr>
        <w:t xml:space="preserve"> поселени</w:t>
      </w:r>
      <w:r w:rsidR="00444567">
        <w:rPr>
          <w:sz w:val="28"/>
          <w:szCs w:val="28"/>
        </w:rPr>
        <w:t>е</w:t>
      </w:r>
      <w:r w:rsidRPr="00AF4D36">
        <w:rPr>
          <w:sz w:val="28"/>
          <w:szCs w:val="28"/>
        </w:rPr>
        <w:t>. Прилагается.</w:t>
      </w:r>
    </w:p>
    <w:p w:rsidR="00444567" w:rsidRPr="00444567" w:rsidRDefault="00AF4D36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 xml:space="preserve">2. </w:t>
      </w:r>
      <w:r w:rsidR="00444567" w:rsidRPr="00444567">
        <w:rPr>
          <w:sz w:val="28"/>
          <w:szCs w:val="28"/>
        </w:rPr>
        <w:t>Признать утратившими силу:</w:t>
      </w:r>
    </w:p>
    <w:p w:rsidR="00444567" w:rsidRPr="00444567" w:rsidRDefault="006C367D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444567" w:rsidRPr="00444567">
        <w:rPr>
          <w:sz w:val="28"/>
          <w:szCs w:val="28"/>
        </w:rPr>
        <w:t xml:space="preserve">ешение </w:t>
      </w:r>
      <w:r>
        <w:rPr>
          <w:rFonts w:cs="Tahoma"/>
          <w:sz w:val="28"/>
          <w:szCs w:val="28"/>
        </w:rPr>
        <w:t xml:space="preserve">Фатеевской сельской </w:t>
      </w:r>
      <w:r w:rsidRPr="00444567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444567">
        <w:rPr>
          <w:sz w:val="28"/>
          <w:szCs w:val="28"/>
        </w:rPr>
        <w:t xml:space="preserve"> </w:t>
      </w:r>
      <w:r w:rsidR="00444567" w:rsidRPr="0044456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="00444567" w:rsidRPr="0044456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444567" w:rsidRPr="00444567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="00444567" w:rsidRPr="00444567">
        <w:rPr>
          <w:sz w:val="28"/>
          <w:szCs w:val="28"/>
        </w:rPr>
        <w:t xml:space="preserve"> № 3</w:t>
      </w:r>
      <w:r>
        <w:rPr>
          <w:sz w:val="28"/>
          <w:szCs w:val="28"/>
        </w:rPr>
        <w:t>5/148</w:t>
      </w:r>
      <w:r w:rsidR="00444567" w:rsidRPr="00444567">
        <w:rPr>
          <w:sz w:val="28"/>
          <w:szCs w:val="28"/>
        </w:rPr>
        <w:t xml:space="preserve"> «</w:t>
      </w:r>
      <w:r w:rsidRPr="00AF4D36">
        <w:rPr>
          <w:sz w:val="28"/>
          <w:szCs w:val="28"/>
        </w:rPr>
        <w:t>О самообложении граждан Фатеевского сельского поселения</w:t>
      </w:r>
      <w:r w:rsidR="00444567" w:rsidRPr="00444567">
        <w:rPr>
          <w:sz w:val="28"/>
          <w:szCs w:val="28"/>
        </w:rPr>
        <w:t>»;</w:t>
      </w:r>
    </w:p>
    <w:p w:rsidR="00AF4D36" w:rsidRDefault="00444567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67D">
        <w:rPr>
          <w:sz w:val="28"/>
          <w:szCs w:val="28"/>
        </w:rPr>
        <w:t xml:space="preserve">2.2. </w:t>
      </w:r>
      <w:r w:rsidR="006C367D" w:rsidRPr="006C367D">
        <w:rPr>
          <w:sz w:val="28"/>
          <w:szCs w:val="28"/>
        </w:rPr>
        <w:t>Р</w:t>
      </w:r>
      <w:r w:rsidRPr="006C367D">
        <w:rPr>
          <w:sz w:val="28"/>
          <w:szCs w:val="28"/>
        </w:rPr>
        <w:t xml:space="preserve">ешение </w:t>
      </w:r>
      <w:r w:rsidR="006C367D" w:rsidRPr="006C367D">
        <w:rPr>
          <w:sz w:val="28"/>
          <w:szCs w:val="28"/>
        </w:rPr>
        <w:t xml:space="preserve">Фатеевской сельской Думы </w:t>
      </w:r>
      <w:r w:rsidRPr="006C367D">
        <w:rPr>
          <w:sz w:val="28"/>
          <w:szCs w:val="28"/>
        </w:rPr>
        <w:t xml:space="preserve">от </w:t>
      </w:r>
      <w:hyperlink r:id="rId4" w:tgtFrame="_blank" w:history="1">
        <w:r w:rsidR="006C367D" w:rsidRPr="006C367D">
          <w:rPr>
            <w:sz w:val="28"/>
            <w:szCs w:val="28"/>
          </w:rPr>
          <w:t>25.07.2016 № 43/200</w:t>
        </w:r>
      </w:hyperlink>
      <w:r w:rsidR="006C367D" w:rsidRPr="006C367D">
        <w:rPr>
          <w:sz w:val="28"/>
          <w:szCs w:val="28"/>
        </w:rPr>
        <w:t xml:space="preserve"> </w:t>
      </w:r>
      <w:r w:rsidRPr="006C367D">
        <w:rPr>
          <w:sz w:val="28"/>
          <w:szCs w:val="28"/>
        </w:rPr>
        <w:t>«</w:t>
      </w:r>
      <w:r w:rsidR="006C367D" w:rsidRPr="006C367D">
        <w:rPr>
          <w:sz w:val="28"/>
          <w:szCs w:val="28"/>
        </w:rPr>
        <w:t>О внесении изменений в решение Фатеевской сельской Думы от 15.08.2011 №35/148 «О самообложении граждан Фатеевского сельского поселения»</w:t>
      </w:r>
      <w:r w:rsidRPr="00444567">
        <w:rPr>
          <w:sz w:val="28"/>
          <w:szCs w:val="28"/>
        </w:rPr>
        <w:t xml:space="preserve">». </w:t>
      </w:r>
    </w:p>
    <w:p w:rsidR="006C367D" w:rsidRDefault="006C367D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67D">
        <w:rPr>
          <w:sz w:val="28"/>
          <w:szCs w:val="28"/>
        </w:rPr>
        <w:t xml:space="preserve">2.3. Решение Фатеевской сельской Думы от </w:t>
      </w:r>
      <w:hyperlink r:id="rId5" w:tgtFrame="_blank" w:history="1">
        <w:r w:rsidRPr="006C367D">
          <w:rPr>
            <w:sz w:val="28"/>
            <w:szCs w:val="28"/>
          </w:rPr>
          <w:t>21.02.2018 № 07/49</w:t>
        </w:r>
      </w:hyperlink>
      <w:r w:rsidRPr="006C36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367D">
        <w:rPr>
          <w:sz w:val="28"/>
          <w:szCs w:val="28"/>
        </w:rPr>
        <w:t>О внесении изменений в решение Фатеевской сельской Думы от 15.08.201</w:t>
      </w:r>
      <w:r>
        <w:rPr>
          <w:sz w:val="28"/>
          <w:szCs w:val="28"/>
        </w:rPr>
        <w:t>1 №</w:t>
      </w:r>
      <w:r w:rsidRPr="006C367D">
        <w:rPr>
          <w:sz w:val="28"/>
          <w:szCs w:val="28"/>
        </w:rPr>
        <w:t>35/148 «О самообложении граждан Фатеевского сельского поселения»</w:t>
      </w:r>
      <w:r>
        <w:rPr>
          <w:sz w:val="28"/>
          <w:szCs w:val="28"/>
        </w:rPr>
        <w:t>»</w:t>
      </w:r>
      <w:r w:rsidRPr="00444567">
        <w:rPr>
          <w:sz w:val="28"/>
          <w:szCs w:val="28"/>
        </w:rPr>
        <w:t xml:space="preserve">. </w:t>
      </w:r>
    </w:p>
    <w:p w:rsidR="00AF4D36" w:rsidRPr="00AF4D36" w:rsidRDefault="00190D78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D36" w:rsidRPr="00AF4D36">
        <w:rPr>
          <w:sz w:val="28"/>
          <w:szCs w:val="28"/>
        </w:rPr>
        <w:t>. Настоящее решение опубликовать в Информационном бюллетене</w:t>
      </w:r>
      <w:r>
        <w:rPr>
          <w:sz w:val="28"/>
          <w:szCs w:val="28"/>
        </w:rPr>
        <w:t xml:space="preserve"> Фатеевского сельского поселения </w:t>
      </w:r>
      <w:r w:rsidRPr="00190D78">
        <w:rPr>
          <w:sz w:val="28"/>
          <w:szCs w:val="28"/>
        </w:rPr>
        <w:t>и разместить на официальном сайте в сети «Интернет»</w:t>
      </w:r>
      <w:r>
        <w:rPr>
          <w:sz w:val="28"/>
          <w:szCs w:val="28"/>
        </w:rPr>
        <w:t>.</w:t>
      </w:r>
    </w:p>
    <w:p w:rsidR="00190D78" w:rsidRPr="00AF4D36" w:rsidRDefault="00190D78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D36">
        <w:rPr>
          <w:sz w:val="28"/>
          <w:szCs w:val="28"/>
        </w:rPr>
        <w:t>. Решение вступает в силу после опубликования через информационный бюллетень.</w:t>
      </w:r>
    </w:p>
    <w:p w:rsidR="00AF4D36" w:rsidRPr="00AF4D36" w:rsidRDefault="00AF4D36" w:rsidP="004D7C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7C8D" w:rsidRDefault="004D7C8D" w:rsidP="004D7C8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4D7C8D" w:rsidRDefault="004D7C8D" w:rsidP="004D7C8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Фатеевской сельской Думы</w:t>
      </w:r>
    </w:p>
    <w:p w:rsidR="004D7C8D" w:rsidRDefault="004D7C8D" w:rsidP="004D7C8D">
      <w:pPr>
        <w:pStyle w:val="WW-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Кирово-Чепецкого района</w:t>
      </w:r>
    </w:p>
    <w:p w:rsidR="004D7C8D" w:rsidRDefault="004D7C8D" w:rsidP="004D7C8D">
      <w:pPr>
        <w:pStyle w:val="WW-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Кировской области  </w:t>
      </w:r>
      <w:r w:rsidR="005D622A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Л.А. Юшкова</w:t>
      </w:r>
    </w:p>
    <w:p w:rsidR="004D7C8D" w:rsidRDefault="004D7C8D" w:rsidP="004D7C8D">
      <w:pPr>
        <w:pStyle w:val="WW-"/>
        <w:spacing w:line="240" w:lineRule="auto"/>
        <w:jc w:val="both"/>
        <w:rPr>
          <w:rFonts w:cs="Times New Roman"/>
          <w:sz w:val="28"/>
          <w:szCs w:val="28"/>
        </w:rPr>
      </w:pPr>
    </w:p>
    <w:p w:rsidR="004D7C8D" w:rsidRDefault="004D7C8D" w:rsidP="004D7C8D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Фатеевского сельского поселения</w:t>
      </w:r>
    </w:p>
    <w:p w:rsidR="004D7C8D" w:rsidRDefault="004D7C8D" w:rsidP="004D7C8D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Кирово-Чепецкого района</w:t>
      </w:r>
    </w:p>
    <w:p w:rsidR="004D7C8D" w:rsidRDefault="004D7C8D" w:rsidP="004D7C8D">
      <w:pPr>
        <w:pStyle w:val="WW-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Кировской области   </w:t>
      </w:r>
      <w:r w:rsidR="005D622A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Е.В. Меркулова</w:t>
      </w:r>
      <w:bookmarkStart w:id="0" w:name="_GoBack"/>
      <w:bookmarkEnd w:id="0"/>
    </w:p>
    <w:p w:rsidR="004D7C8D" w:rsidRPr="00AF1971" w:rsidRDefault="004D7C8D" w:rsidP="004D7C8D">
      <w:pPr>
        <w:pStyle w:val="WW-"/>
        <w:spacing w:line="240" w:lineRule="auto"/>
        <w:jc w:val="both"/>
        <w:rPr>
          <w:rFonts w:cs="Times New Roman"/>
          <w:sz w:val="28"/>
          <w:szCs w:val="28"/>
        </w:rPr>
      </w:pPr>
    </w:p>
    <w:p w:rsidR="00AF4D36" w:rsidRPr="00AF4D36" w:rsidRDefault="00AF4D36" w:rsidP="004D7C8D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AF4D36">
        <w:rPr>
          <w:sz w:val="28"/>
          <w:szCs w:val="28"/>
        </w:rPr>
        <w:lastRenderedPageBreak/>
        <w:t>Принято решением</w:t>
      </w:r>
    </w:p>
    <w:p w:rsidR="00AF4D36" w:rsidRPr="00AF4D36" w:rsidRDefault="00AF4D36" w:rsidP="00AF4D36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AF4D36">
        <w:rPr>
          <w:sz w:val="28"/>
          <w:szCs w:val="28"/>
        </w:rPr>
        <w:t xml:space="preserve">Фатеевской сельской Думы </w:t>
      </w:r>
    </w:p>
    <w:p w:rsidR="00AF4D36" w:rsidRPr="00AF4D36" w:rsidRDefault="00AF4D36" w:rsidP="00AF4D36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AF4D36">
        <w:rPr>
          <w:sz w:val="28"/>
          <w:szCs w:val="28"/>
        </w:rPr>
        <w:t xml:space="preserve">Кирово-Чепецкого района </w:t>
      </w:r>
    </w:p>
    <w:p w:rsidR="00AF4D36" w:rsidRPr="00AF4D36" w:rsidRDefault="00AF4D36" w:rsidP="00AF4D36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AF4D36">
        <w:rPr>
          <w:sz w:val="28"/>
          <w:szCs w:val="28"/>
        </w:rPr>
        <w:t>Кировской области</w:t>
      </w:r>
    </w:p>
    <w:p w:rsidR="00AF4D36" w:rsidRPr="00AF4D36" w:rsidRDefault="00AF4D36" w:rsidP="00AF4D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  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F4D36">
        <w:rPr>
          <w:b/>
          <w:bCs/>
          <w:sz w:val="28"/>
          <w:szCs w:val="28"/>
        </w:rPr>
        <w:t xml:space="preserve">Положение </w:t>
      </w:r>
      <w:r w:rsidR="00190D78">
        <w:rPr>
          <w:b/>
          <w:bCs/>
          <w:sz w:val="28"/>
          <w:szCs w:val="28"/>
        </w:rPr>
        <w:t>о</w:t>
      </w:r>
      <w:r w:rsidRPr="00AF4D36">
        <w:rPr>
          <w:b/>
          <w:bCs/>
          <w:sz w:val="28"/>
          <w:szCs w:val="28"/>
        </w:rPr>
        <w:t xml:space="preserve"> самообложении граждан</w:t>
      </w:r>
      <w:r>
        <w:rPr>
          <w:b/>
          <w:bCs/>
          <w:sz w:val="28"/>
          <w:szCs w:val="28"/>
        </w:rPr>
        <w:t xml:space="preserve"> </w:t>
      </w:r>
      <w:r w:rsidR="00190D78">
        <w:rPr>
          <w:b/>
          <w:bCs/>
          <w:sz w:val="28"/>
          <w:szCs w:val="28"/>
        </w:rPr>
        <w:t xml:space="preserve">муниципального образования </w:t>
      </w:r>
      <w:r w:rsidRPr="00AF4D36">
        <w:rPr>
          <w:b/>
          <w:bCs/>
          <w:sz w:val="28"/>
          <w:szCs w:val="28"/>
        </w:rPr>
        <w:t>Фатеевского сельского поселения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 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 xml:space="preserve">Настоящее Положение о самообложении граждан Фатеевского сельского поселения разработано в соответствии со статьей 56 Федерального закона от </w:t>
      </w:r>
      <w:hyperlink r:id="rId6" w:tgtFrame="_blank" w:history="1">
        <w:r w:rsidRPr="00AF4D36">
          <w:rPr>
            <w:rStyle w:val="11"/>
            <w:rFonts w:eastAsiaTheme="majorEastAsia"/>
            <w:sz w:val="28"/>
            <w:szCs w:val="28"/>
          </w:rPr>
          <w:t>06.10.2003 № 131-ФЗ</w:t>
        </w:r>
      </w:hyperlink>
      <w:r w:rsidRPr="00AF4D3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статьей </w:t>
      </w:r>
      <w:r w:rsidR="00190D78">
        <w:rPr>
          <w:sz w:val="28"/>
          <w:szCs w:val="28"/>
        </w:rPr>
        <w:t>50</w:t>
      </w:r>
      <w:r w:rsidRPr="00AF4D36">
        <w:rPr>
          <w:sz w:val="28"/>
          <w:szCs w:val="28"/>
        </w:rPr>
        <w:t xml:space="preserve"> </w:t>
      </w:r>
      <w:hyperlink r:id="rId7" w:tgtFrame="_blank" w:history="1">
        <w:r w:rsidRPr="00AF4D36">
          <w:rPr>
            <w:rStyle w:val="11"/>
            <w:rFonts w:eastAsiaTheme="majorEastAsia"/>
            <w:sz w:val="28"/>
            <w:szCs w:val="28"/>
          </w:rPr>
          <w:t>Устава</w:t>
        </w:r>
      </w:hyperlink>
      <w:r w:rsidRPr="00AF4D36">
        <w:rPr>
          <w:sz w:val="28"/>
          <w:szCs w:val="28"/>
        </w:rPr>
        <w:t xml:space="preserve"> муниципального образования </w:t>
      </w:r>
      <w:r w:rsidR="00190D78">
        <w:rPr>
          <w:sz w:val="28"/>
          <w:szCs w:val="28"/>
        </w:rPr>
        <w:t>Фатеевского сельского поселения</w:t>
      </w:r>
      <w:r w:rsidRPr="00AF4D36">
        <w:rPr>
          <w:sz w:val="28"/>
          <w:szCs w:val="28"/>
        </w:rPr>
        <w:t>. Самообложение граждан может производиться в Фатеевском сельском поселении в целях привлечения дополнительных средств населения для решения конкретных вопросов местного значения Фатеевского сельского поселения, установленных статьей 14 Федерального закона «</w:t>
      </w:r>
      <w:hyperlink r:id="rId8" w:tgtFrame="_blank" w:history="1">
        <w:r w:rsidRPr="00AF4D36">
          <w:rPr>
            <w:rStyle w:val="11"/>
            <w:rFonts w:eastAsiaTheme="majorEastAsia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AF4D36">
        <w:rPr>
          <w:sz w:val="28"/>
          <w:szCs w:val="28"/>
        </w:rPr>
        <w:t xml:space="preserve">», статьей </w:t>
      </w:r>
      <w:r w:rsidR="00190D78">
        <w:rPr>
          <w:sz w:val="28"/>
          <w:szCs w:val="28"/>
        </w:rPr>
        <w:t>50</w:t>
      </w:r>
      <w:r w:rsidRPr="00AF4D36">
        <w:rPr>
          <w:sz w:val="28"/>
          <w:szCs w:val="28"/>
        </w:rPr>
        <w:t xml:space="preserve"> </w:t>
      </w:r>
      <w:hyperlink r:id="rId9" w:tgtFrame="_blank" w:history="1">
        <w:r w:rsidRPr="00AF4D36">
          <w:rPr>
            <w:rStyle w:val="11"/>
            <w:rFonts w:eastAsiaTheme="majorEastAsia"/>
            <w:sz w:val="28"/>
            <w:szCs w:val="28"/>
          </w:rPr>
          <w:t>Устава</w:t>
        </w:r>
      </w:hyperlink>
      <w:r w:rsidRPr="00AF4D36">
        <w:rPr>
          <w:sz w:val="28"/>
          <w:szCs w:val="28"/>
        </w:rPr>
        <w:t xml:space="preserve"> Фатеевского сельского поселения.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Вопрос о введении самообложения решается на референдуме в соответствии с действующим законодательством.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2. В решении референдума определяется размер разовых платежей по самообложению, а также категория граждан, численность которых не может превышать 30 процентов от общего числа жителей, размер платежа которым может быть уменьшен.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3. Решение референдума о введении самообложения является обязательным для всех граждан, проживающих на территории Фатеевского сельского поселения.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4. Уплата платежей по самообложению производится всеми гражданам, достигшими 18-летнего возраста, местожительство которых расположено в границах Фатеевского сельского поселения,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независимо от их участия в референдуме и отношения, выраженного ими при голосовании.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 xml:space="preserve">5. Платежи самообложения вносятся в бюджет муниципального образования один раз в год в срок до 31 декабря текущего года, путем перечисления денежных средств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«Средства самообложения граждан, зачисляемые в бюджеты сельских поселений» или </w:t>
      </w:r>
      <w:r w:rsidRPr="00AF4D36">
        <w:rPr>
          <w:sz w:val="28"/>
          <w:szCs w:val="28"/>
        </w:rPr>
        <w:lastRenderedPageBreak/>
        <w:t>внесения денежных средств непосредственно в кассу администрации поселения. По заявлению гражданину может быть предоставлена рассрочка платежа путем его ежегодного перечисления (внесения)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 xml:space="preserve">равными долями </w:t>
      </w:r>
      <w:r w:rsidR="00190D78">
        <w:rPr>
          <w:sz w:val="28"/>
          <w:szCs w:val="28"/>
        </w:rPr>
        <w:t>в течение пяти лет</w:t>
      </w:r>
      <w:r w:rsidRPr="00AF4D36">
        <w:rPr>
          <w:sz w:val="28"/>
          <w:szCs w:val="28"/>
        </w:rPr>
        <w:t>. В случае внесения денежных средств гражданами в кассу администрации поселения, на администрацию возлагается обязанность по зачислению указанных денежных средств на счета территориальных органов Федерального казначейства,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открытые для учета поступлений и их распределение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«Средства самообложения граждан, зачисляемые в бюджеты сельских поселений</w:t>
      </w:r>
      <w:r>
        <w:rPr>
          <w:sz w:val="28"/>
          <w:szCs w:val="28"/>
        </w:rPr>
        <w:t>»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6. Платежи по самообложению, не внесенные в установленный срок, взыскиваются в порядке, установленно</w:t>
      </w:r>
      <w:r>
        <w:rPr>
          <w:sz w:val="28"/>
          <w:szCs w:val="28"/>
        </w:rPr>
        <w:t>м действующим законодательством</w:t>
      </w:r>
      <w:r w:rsidRPr="00AF4D36">
        <w:rPr>
          <w:sz w:val="28"/>
          <w:szCs w:val="28"/>
        </w:rPr>
        <w:t>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7. Средства самообложения включаются в бюджет Фатеевского сельского поселения и расходуются на цели, определенные в решении референдума.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Мероприятия, направленные на достижение целей, определенные в решении референдума, ежегодно утверждаются решением Фатеевской сельской Думы.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Средства самообложения</w:t>
      </w:r>
      <w:r w:rsidRPr="00AF4D36">
        <w:rPr>
          <w:sz w:val="28"/>
          <w:szCs w:val="28"/>
        </w:rPr>
        <w:t>, не использованные в текуще</w:t>
      </w:r>
      <w:r>
        <w:rPr>
          <w:sz w:val="28"/>
          <w:szCs w:val="28"/>
        </w:rPr>
        <w:t>м</w:t>
      </w:r>
      <w:r w:rsidRPr="00AF4D36">
        <w:rPr>
          <w:sz w:val="28"/>
          <w:szCs w:val="28"/>
        </w:rPr>
        <w:t xml:space="preserve"> году, остаются на лицевом счете бюджета муниципального образования и могут быть использованы в следующем году на цели, определенные решением референдума.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Глава администрации обеспечивает: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-учет поступивших средств самообложения;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-проведение за счет средств самообложения мероприятий, направленных на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достижение целей, установленных в решении референдума;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-предоставление отчета о расходовании этих средств перед населением и сельской Думой муниципального образования;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-рассмотрение жалоб от граждан на неправильное исчисление самообложения.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Контроль за целевым расходованием средств самообложения возлагается на сельскую Думу муниципального образования.</w:t>
      </w:r>
    </w:p>
    <w:p w:rsidR="00AF4D36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AF4D36">
        <w:rPr>
          <w:sz w:val="28"/>
          <w:szCs w:val="28"/>
        </w:rPr>
        <w:t>Администрац</w:t>
      </w:r>
      <w:r>
        <w:rPr>
          <w:sz w:val="28"/>
          <w:szCs w:val="28"/>
        </w:rPr>
        <w:t>и</w:t>
      </w:r>
      <w:r w:rsidRPr="00AF4D36">
        <w:rPr>
          <w:sz w:val="28"/>
          <w:szCs w:val="28"/>
        </w:rPr>
        <w:t>я Фатеевского сельского поселения несет ответственность за нецелевое использование средств самообложения в соответствии с действующим законодательством.</w:t>
      </w:r>
    </w:p>
    <w:p w:rsidR="00D46324" w:rsidRPr="00AF4D36" w:rsidRDefault="00AF4D36" w:rsidP="00AF4D36">
      <w:pPr>
        <w:pStyle w:val="a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4D36">
        <w:rPr>
          <w:sz w:val="28"/>
          <w:szCs w:val="28"/>
        </w:rPr>
        <w:t>12. Настоящее Положение вступает в силу с момента официального опубликования.</w:t>
      </w:r>
    </w:p>
    <w:sectPr w:rsidR="00D46324" w:rsidRPr="00AF4D36" w:rsidSect="00AF4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D36"/>
    <w:rsid w:val="00026EFA"/>
    <w:rsid w:val="000F2EA6"/>
    <w:rsid w:val="00190D78"/>
    <w:rsid w:val="00444567"/>
    <w:rsid w:val="004757C7"/>
    <w:rsid w:val="004D7C8D"/>
    <w:rsid w:val="005D622A"/>
    <w:rsid w:val="006874ED"/>
    <w:rsid w:val="00695499"/>
    <w:rsid w:val="006C367D"/>
    <w:rsid w:val="00AF4D36"/>
    <w:rsid w:val="00B26E90"/>
    <w:rsid w:val="00CA4085"/>
    <w:rsid w:val="00CF23AF"/>
    <w:rsid w:val="00D46324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791"/>
  <w15:docId w15:val="{FBD04A66-973D-4F59-A1FE-33653EA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FA"/>
  </w:style>
  <w:style w:type="paragraph" w:styleId="1">
    <w:name w:val="heading 1"/>
    <w:basedOn w:val="a"/>
    <w:next w:val="a"/>
    <w:link w:val="10"/>
    <w:uiPriority w:val="9"/>
    <w:qFormat/>
    <w:rsid w:val="00026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6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6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6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6E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026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26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6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6EFA"/>
    <w:rPr>
      <w:b/>
      <w:bCs/>
    </w:rPr>
  </w:style>
  <w:style w:type="character" w:styleId="a9">
    <w:name w:val="Emphasis"/>
    <w:basedOn w:val="a0"/>
    <w:uiPriority w:val="20"/>
    <w:qFormat/>
    <w:rsid w:val="00026EFA"/>
    <w:rPr>
      <w:i/>
      <w:iCs/>
    </w:rPr>
  </w:style>
  <w:style w:type="paragraph" w:styleId="aa">
    <w:name w:val="No Spacing"/>
    <w:uiPriority w:val="1"/>
    <w:qFormat/>
    <w:rsid w:val="00026E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E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6E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6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6E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6E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6E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6E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6E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6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6EFA"/>
    <w:pPr>
      <w:outlineLvl w:val="9"/>
    </w:pPr>
  </w:style>
  <w:style w:type="paragraph" w:styleId="af4">
    <w:name w:val="Normal (Web)"/>
    <w:basedOn w:val="a"/>
    <w:uiPriority w:val="99"/>
    <w:unhideWhenUsed/>
    <w:rsid w:val="00A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Гиперссылка1"/>
    <w:basedOn w:val="a0"/>
    <w:rsid w:val="00AF4D36"/>
  </w:style>
  <w:style w:type="paragraph" w:customStyle="1" w:styleId="12">
    <w:name w:val="ВК1"/>
    <w:basedOn w:val="af5"/>
    <w:rsid w:val="004D7C8D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zh-CN" w:bidi="ar-SA"/>
    </w:rPr>
  </w:style>
  <w:style w:type="paragraph" w:styleId="af5">
    <w:name w:val="header"/>
    <w:basedOn w:val="a"/>
    <w:link w:val="af6"/>
    <w:uiPriority w:val="99"/>
    <w:semiHidden/>
    <w:unhideWhenUsed/>
    <w:rsid w:val="004D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D7C8D"/>
  </w:style>
  <w:style w:type="paragraph" w:customStyle="1" w:styleId="WW-">
    <w:name w:val="WW-Базовый"/>
    <w:rsid w:val="004D7C8D"/>
    <w:pPr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ru-RU"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4D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D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DC74A8AC-2225-4E15-9805-C24CFA63C6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4B282ED0-B19B-479E-9B7C-028A7FB44FA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5D5EC48D-D6DE-4C4A-ACBF-98E037A53EE5" TargetMode="External"/><Relationship Id="rId9" Type="http://schemas.openxmlformats.org/officeDocument/2006/relationships/hyperlink" Target="http://pravo-search.minjust.ru/bigs/showDocument.html?id=DC74A8AC-2225-4E15-9805-C24CFA63C6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лучший работник</cp:lastModifiedBy>
  <cp:revision>3</cp:revision>
  <cp:lastPrinted>2023-03-02T05:32:00Z</cp:lastPrinted>
  <dcterms:created xsi:type="dcterms:W3CDTF">2023-03-02T05:27:00Z</dcterms:created>
  <dcterms:modified xsi:type="dcterms:W3CDTF">2023-03-02T05:32:00Z</dcterms:modified>
</cp:coreProperties>
</file>